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5E" w:rsidRPr="00A8602A" w:rsidRDefault="00CD575E" w:rsidP="00A8602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 xml:space="preserve">Natasza </w:t>
      </w:r>
      <w:proofErr w:type="spellStart"/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Tobiasz-Kałkun</w:t>
      </w:r>
      <w:proofErr w:type="spellEnd"/>
      <w:r w:rsidR="00A8602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 xml:space="preserve"> Alicja Szewczyk</w:t>
      </w:r>
      <w:r w:rsidR="00A8602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,</w:t>
      </w:r>
      <w:r w:rsidR="00B93A7E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="00A8602A">
        <w:rPr>
          <w:rFonts w:ascii="Times New Roman" w:hAnsi="Times New Roman" w:cs="Times New Roman"/>
          <w:i/>
          <w:sz w:val="24"/>
          <w:szCs w:val="24"/>
        </w:rPr>
        <w:t>Renata Koczan,</w:t>
      </w:r>
      <w:r w:rsidR="00B93A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02A">
        <w:rPr>
          <w:rFonts w:ascii="Times New Roman" w:hAnsi="Times New Roman" w:cs="Times New Roman"/>
          <w:i/>
          <w:sz w:val="24"/>
          <w:szCs w:val="24"/>
        </w:rPr>
        <w:t xml:space="preserve">Anna Ignaczak, </w:t>
      </w:r>
      <w:r w:rsidRPr="00A8602A">
        <w:rPr>
          <w:rFonts w:ascii="Times New Roman" w:hAnsi="Times New Roman" w:cs="Times New Roman"/>
          <w:i/>
          <w:sz w:val="24"/>
          <w:szCs w:val="24"/>
        </w:rPr>
        <w:t xml:space="preserve">Małgorzata </w:t>
      </w:r>
      <w:proofErr w:type="spellStart"/>
      <w:r w:rsidRPr="00A8602A">
        <w:rPr>
          <w:rFonts w:ascii="Times New Roman" w:hAnsi="Times New Roman" w:cs="Times New Roman"/>
          <w:i/>
          <w:sz w:val="24"/>
          <w:szCs w:val="24"/>
        </w:rPr>
        <w:t>Masierek</w:t>
      </w:r>
      <w:proofErr w:type="spellEnd"/>
      <w:r w:rsidR="00A8602A">
        <w:rPr>
          <w:rFonts w:ascii="Cambria Math" w:hAnsi="Cambria Math" w:cs="Cambria Math"/>
          <w:i/>
          <w:sz w:val="24"/>
          <w:szCs w:val="24"/>
        </w:rPr>
        <w:t>,</w:t>
      </w:r>
      <w:r w:rsidR="00B93A7E">
        <w:rPr>
          <w:rFonts w:ascii="Cambria Math" w:hAnsi="Cambria Math" w:cs="Cambria Math"/>
          <w:i/>
          <w:sz w:val="24"/>
          <w:szCs w:val="24"/>
        </w:rPr>
        <w:t xml:space="preserve"> </w:t>
      </w:r>
      <w:r w:rsidR="00A8602A">
        <w:rPr>
          <w:rFonts w:ascii="Times New Roman" w:hAnsi="Times New Roman" w:cs="Times New Roman"/>
          <w:i/>
          <w:sz w:val="24"/>
          <w:szCs w:val="24"/>
        </w:rPr>
        <w:t>Jerzy M. Loba.</w:t>
      </w:r>
      <w:bookmarkStart w:id="0" w:name="_GoBack"/>
      <w:bookmarkEnd w:id="0"/>
    </w:p>
    <w:p w:rsidR="00CD575E" w:rsidRDefault="00CD575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</w:pPr>
    </w:p>
    <w:p w:rsidR="00A8602A" w:rsidRDefault="00CD575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ZALECENI</w:t>
      </w:r>
      <w:r w:rsidR="00B93A7E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 xml:space="preserve">A DO EDUKACJI DIABETOLOGICZNEJ 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 xml:space="preserve">NA PODSTAWIE ANALIZY </w:t>
      </w:r>
      <w:r w:rsidR="00A8602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WYBRANYCH</w:t>
      </w:r>
    </w:p>
    <w:p w:rsidR="00A8602A" w:rsidRDefault="00CD575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ASPEKTÓW BEZPIECZEŃSTWA PODAWANIA I</w:t>
      </w:r>
      <w:r w:rsidR="00A8602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NSULINY WSTRZYKIWACZEM W GRUPIE</w:t>
      </w:r>
    </w:p>
    <w:p w:rsidR="00CD575E" w:rsidRPr="00603EE5" w:rsidRDefault="00B93A7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  <w:t>PACJENTÓW Z CUKRZYCĄ TYPU 2</w:t>
      </w:r>
    </w:p>
    <w:p w:rsidR="00CD575E" w:rsidRPr="00603EE5" w:rsidRDefault="00CD575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pl-PL"/>
        </w:rPr>
      </w:pPr>
    </w:p>
    <w:p w:rsidR="00CD575E" w:rsidRPr="000F3A92" w:rsidRDefault="00CD575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pl-PL"/>
        </w:rPr>
      </w:pPr>
      <w:r w:rsidRPr="00364A4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>Wprowadzenie</w:t>
      </w:r>
      <w:r w:rsidRPr="00364A41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  <w:lang w:eastAsia="pl-PL"/>
        </w:rPr>
        <w:t>:</w:t>
      </w:r>
      <w:r w:rsidRPr="000F3A92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pl-PL"/>
        </w:rPr>
        <w:t xml:space="preserve"> 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Okresowa ocena techniki wykonania iniekcji i jakości technicznej sprzętu jest obowiązkową procedurą w opiece nad pacjentem z cukrzycą. Poznanie charakteru nieprawidłowości ma ogromne znaczenie w planowaniu interwencji edukacyjnej i poprawie</w:t>
      </w:r>
      <w:r w:rsidR="00B93A7E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skuteczności leczenia.</w:t>
      </w:r>
    </w:p>
    <w:p w:rsidR="00CD575E" w:rsidRPr="000F3A92" w:rsidRDefault="00CD575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  <w:r w:rsidRPr="00364A4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>Cel badań:</w:t>
      </w:r>
      <w:r w:rsidR="00A6451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B93A7E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P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róba zdiagnozowania rodzaju najczęstszych nieprawidłowości w technice samodzielnej iniekcji insuliny </w:t>
      </w:r>
      <w:proofErr w:type="spellStart"/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wstrzykiwaczem</w:t>
      </w:r>
      <w:proofErr w:type="spellEnd"/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przez pacjenta z cukrzycą typu 2 i określenie</w:t>
      </w:r>
      <w:r w:rsidR="00B93A7E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zakresu</w:t>
      </w:r>
      <w:r w:rsidR="00B93A7E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edukacji. </w:t>
      </w:r>
    </w:p>
    <w:p w:rsidR="00CD575E" w:rsidRPr="000F3A92" w:rsidRDefault="00CD575E" w:rsidP="00CD575E">
      <w:pPr>
        <w:spacing w:after="0" w:line="360" w:lineRule="auto"/>
        <w:ind w:left="57" w:hanging="547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364A41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  <w:t>Materiał i metoda: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W projekcie badawczo-edukacyjnym </w:t>
      </w:r>
      <w:r w:rsidR="00157D0B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przeprowadzonym w 2013 r w Polsce 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wzięło udział 4513</w:t>
      </w:r>
      <w:r w:rsidR="00364A41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pacjentów z cukrzycą typu 2, </w:t>
      </w:r>
      <w:r w:rsidR="00B93A7E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&gt;</w:t>
      </w:r>
      <w:r w:rsidR="00364A41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18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r.</w:t>
      </w:r>
      <w:r w:rsidRPr="000F3A92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pl-PL"/>
        </w:rPr>
        <w:t xml:space="preserve">ż., </w:t>
      </w:r>
      <w:r w:rsidRPr="00B93A7E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których przydzielono do 2 grup: </w:t>
      </w:r>
      <w:r w:rsidRPr="000F3A92">
        <w:rPr>
          <w:rFonts w:ascii="Times New Roman" w:eastAsia="+mn-ea" w:hAnsi="Times New Roman" w:cs="Times New Roman"/>
          <w:kern w:val="24"/>
          <w:sz w:val="24"/>
          <w:szCs w:val="24"/>
        </w:rPr>
        <w:t>A</w:t>
      </w:r>
      <w:r w:rsidR="00B93A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</w:t>
      </w:r>
      <w:r w:rsidRPr="000F3A9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pacjenci wymagający wymiany zestawu iniekcji insuliny (niezależna decyzja pacjenta i lekarza) </w:t>
      </w:r>
      <w:r w:rsidRPr="00B93A7E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oraz</w:t>
      </w:r>
      <w:r w:rsidRPr="000F3A92">
        <w:rPr>
          <w:rFonts w:ascii="Times New Roman" w:eastAsiaTheme="minorEastAsia" w:hAnsi="Times New Roman" w:cs="Times New Roman"/>
          <w:i/>
          <w:kern w:val="24"/>
          <w:sz w:val="24"/>
          <w:szCs w:val="24"/>
          <w:lang w:eastAsia="pl-PL"/>
        </w:rPr>
        <w:t xml:space="preserve"> </w:t>
      </w:r>
      <w:r w:rsidRPr="000F3A92">
        <w:rPr>
          <w:rFonts w:ascii="Times New Roman" w:eastAsia="+mn-ea" w:hAnsi="Times New Roman" w:cs="Times New Roman"/>
          <w:kern w:val="24"/>
          <w:sz w:val="24"/>
          <w:szCs w:val="24"/>
        </w:rPr>
        <w:t>B</w:t>
      </w:r>
      <w:r w:rsidR="00B93A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</w:t>
      </w:r>
      <w:r w:rsidRPr="000F3A9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pacjenci pozostający przy używanym aktualnie </w:t>
      </w:r>
      <w:proofErr w:type="spellStart"/>
      <w:r w:rsidRPr="000F3A92">
        <w:rPr>
          <w:rFonts w:ascii="Times New Roman" w:eastAsia="+mn-ea" w:hAnsi="Times New Roman" w:cs="Times New Roman"/>
          <w:kern w:val="24"/>
          <w:sz w:val="24"/>
          <w:szCs w:val="24"/>
        </w:rPr>
        <w:t>wstrzykiwaczu</w:t>
      </w:r>
      <w:proofErr w:type="spellEnd"/>
      <w:r w:rsidRPr="000F3A92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="0085603D">
        <w:rPr>
          <w:rFonts w:ascii="Times New Roman" w:hAnsi="Times New Roman" w:cs="Times New Roman"/>
          <w:sz w:val="24"/>
          <w:szCs w:val="24"/>
        </w:rPr>
        <w:t xml:space="preserve"> Techniką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Pr="000F3A92">
        <w:rPr>
          <w:rFonts w:ascii="Times New Roman" w:hAnsi="Times New Roman" w:cs="Times New Roman"/>
          <w:sz w:val="24"/>
          <w:szCs w:val="24"/>
        </w:rPr>
        <w:t xml:space="preserve">edukacji był pokaz z instruktażem. 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W badaniu ankietowym </w:t>
      </w:r>
      <w:r w:rsidR="0085603D" w:rsidRPr="000F3A92">
        <w:rPr>
          <w:rFonts w:ascii="Times New Roman" w:eastAsiaTheme="minorEastAsia" w:hAnsi="Times New Roman" w:cs="Times New Roman"/>
          <w:kern w:val="24"/>
          <w:sz w:val="24"/>
          <w:szCs w:val="24"/>
        </w:rPr>
        <w:t>(</w:t>
      </w:r>
      <w:r w:rsidR="008560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kwalifikacja do badań oraz </w:t>
      </w:r>
      <w:r w:rsidR="00B93A7E">
        <w:rPr>
          <w:rFonts w:ascii="Times New Roman" w:eastAsiaTheme="minorEastAsia" w:hAnsi="Times New Roman" w:cs="Times New Roman"/>
          <w:kern w:val="24"/>
          <w:sz w:val="24"/>
          <w:szCs w:val="24"/>
        </w:rPr>
        <w:t>ocena techniki iniekcji (</w:t>
      </w:r>
      <w:r w:rsidR="0085603D" w:rsidRPr="000F3A92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przed i po edukacji). </w:t>
      </w:r>
      <w:r w:rsidRPr="000F3A9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wykorzystano </w:t>
      </w:r>
      <w:r w:rsidRPr="000F3A92">
        <w:rPr>
          <w:rFonts w:ascii="Times New Roman" w:hAnsi="Times New Roman" w:cs="Times New Roman"/>
          <w:sz w:val="24"/>
          <w:szCs w:val="24"/>
        </w:rPr>
        <w:t>3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85603D">
        <w:rPr>
          <w:rFonts w:ascii="Times New Roman" w:hAnsi="Times New Roman" w:cs="Times New Roman"/>
          <w:sz w:val="24"/>
          <w:szCs w:val="24"/>
        </w:rPr>
        <w:t xml:space="preserve">autorskie </w:t>
      </w:r>
      <w:r w:rsidRPr="000F3A92">
        <w:rPr>
          <w:rFonts w:ascii="Times New Roman" w:hAnsi="Times New Roman" w:cs="Times New Roman"/>
          <w:sz w:val="24"/>
          <w:szCs w:val="24"/>
        </w:rPr>
        <w:t xml:space="preserve">kwestionariusze wywiadu: </w:t>
      </w:r>
      <w:r w:rsidR="00B93A7E">
        <w:rPr>
          <w:rFonts w:ascii="Times New Roman" w:hAnsi="Times New Roman" w:cs="Times New Roman"/>
          <w:sz w:val="24"/>
          <w:szCs w:val="24"/>
        </w:rPr>
        <w:t>j</w:t>
      </w:r>
      <w:r w:rsidR="0085603D">
        <w:rPr>
          <w:rFonts w:ascii="Times New Roman" w:hAnsi="Times New Roman" w:cs="Times New Roman"/>
          <w:sz w:val="24"/>
          <w:szCs w:val="24"/>
        </w:rPr>
        <w:t>eden k</w:t>
      </w:r>
      <w:r w:rsidRPr="000F3A92">
        <w:rPr>
          <w:rFonts w:ascii="Times New Roman" w:hAnsi="Times New Roman" w:cs="Times New Roman"/>
          <w:sz w:val="24"/>
          <w:szCs w:val="24"/>
        </w:rPr>
        <w:t xml:space="preserve">westionariusz </w:t>
      </w:r>
      <w:r w:rsidR="0085603D">
        <w:rPr>
          <w:rFonts w:ascii="Times New Roman" w:hAnsi="Times New Roman" w:cs="Times New Roman"/>
          <w:sz w:val="24"/>
          <w:szCs w:val="24"/>
        </w:rPr>
        <w:t>„</w:t>
      </w:r>
      <w:r w:rsidRPr="000F3A9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lekarski</w:t>
      </w:r>
      <w:r w:rsidR="0085603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”</w:t>
      </w:r>
      <w:r w:rsidRPr="000F3A92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oraz 2 kwestionariusze </w:t>
      </w:r>
      <w:r w:rsidR="0085603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„</w:t>
      </w:r>
      <w:r w:rsidR="008560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pielęgniarskie”. </w:t>
      </w:r>
    </w:p>
    <w:p w:rsidR="0085603D" w:rsidRPr="00E26428" w:rsidRDefault="00CD575E" w:rsidP="00A64511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85603D">
        <w:rPr>
          <w:rFonts w:ascii="Times New Roman" w:hAnsi="Times New Roman" w:cs="Times New Roman"/>
          <w:b/>
          <w:sz w:val="24"/>
          <w:szCs w:val="24"/>
        </w:rPr>
        <w:t>Wyniki:</w:t>
      </w:r>
      <w:r w:rsidRPr="0085603D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>Średnia wieku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>w badanych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>grupach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>wynos</w:t>
      </w:r>
      <w:r w:rsidR="00B93A7E">
        <w:rPr>
          <w:rFonts w:ascii="Times New Roman" w:hAnsi="Times New Roman" w:cs="Times New Roman"/>
          <w:sz w:val="24"/>
          <w:szCs w:val="24"/>
        </w:rPr>
        <w:t>i</w:t>
      </w:r>
      <w:r w:rsidR="00157D0B" w:rsidRPr="0085603D">
        <w:rPr>
          <w:rFonts w:ascii="Times New Roman" w:hAnsi="Times New Roman" w:cs="Times New Roman"/>
          <w:sz w:val="24"/>
          <w:szCs w:val="24"/>
        </w:rPr>
        <w:t>ła</w:t>
      </w:r>
      <w:r w:rsidR="00B93A7E">
        <w:rPr>
          <w:rFonts w:ascii="Times New Roman" w:hAnsi="Times New Roman" w:cs="Times New Roman"/>
          <w:sz w:val="24"/>
          <w:szCs w:val="24"/>
        </w:rPr>
        <w:t>: A – 65,39 lat (</w:t>
      </w:r>
      <w:r w:rsidR="00157D0B" w:rsidRPr="0085603D">
        <w:rPr>
          <w:rFonts w:ascii="Times New Roman" w:hAnsi="Times New Roman" w:cs="Times New Roman"/>
          <w:sz w:val="24"/>
          <w:szCs w:val="24"/>
        </w:rPr>
        <w:t>SD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>= 10,18, 95% CI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>=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>65,06</w:t>
      </w:r>
      <w:r w:rsidR="00B93A7E">
        <w:rPr>
          <w:rFonts w:ascii="Times New Roman" w:hAnsi="Times New Roman" w:cs="Times New Roman"/>
          <w:sz w:val="24"/>
          <w:szCs w:val="24"/>
        </w:rPr>
        <w:t>–</w:t>
      </w:r>
      <w:r w:rsidR="00157D0B" w:rsidRPr="0085603D">
        <w:rPr>
          <w:rFonts w:ascii="Times New Roman" w:hAnsi="Times New Roman" w:cs="Times New Roman"/>
          <w:sz w:val="24"/>
          <w:szCs w:val="24"/>
        </w:rPr>
        <w:t>65-72)</w:t>
      </w:r>
      <w:r w:rsidR="0085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3D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B93A7E">
        <w:rPr>
          <w:rFonts w:ascii="Times New Roman" w:hAnsi="Times New Roman" w:cs="Times New Roman"/>
          <w:sz w:val="24"/>
          <w:szCs w:val="24"/>
        </w:rPr>
        <w:t xml:space="preserve"> B –</w:t>
      </w:r>
      <w:r w:rsidR="00157D0B" w:rsidRPr="0085603D">
        <w:rPr>
          <w:rFonts w:ascii="Times New Roman" w:hAnsi="Times New Roman" w:cs="Times New Roman"/>
          <w:sz w:val="24"/>
          <w:szCs w:val="24"/>
        </w:rPr>
        <w:t xml:space="preserve"> 64,73 (SD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157D0B" w:rsidRPr="0085603D">
        <w:rPr>
          <w:rFonts w:ascii="Times New Roman" w:hAnsi="Times New Roman" w:cs="Times New Roman"/>
          <w:sz w:val="24"/>
          <w:szCs w:val="24"/>
        </w:rPr>
        <w:t xml:space="preserve">= 9,98, 95% CI </w:t>
      </w:r>
      <w:r w:rsidR="0085603D">
        <w:rPr>
          <w:rFonts w:ascii="Times New Roman" w:hAnsi="Times New Roman" w:cs="Times New Roman"/>
          <w:sz w:val="24"/>
          <w:szCs w:val="24"/>
        </w:rPr>
        <w:t xml:space="preserve">= </w:t>
      </w:r>
      <w:r w:rsidR="00157D0B" w:rsidRPr="008560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63,73</w:t>
      </w:r>
      <w:r w:rsidR="00B93A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–</w:t>
      </w:r>
      <w:r w:rsidR="00157D0B" w:rsidRPr="008560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65,73)</w:t>
      </w:r>
      <w:r w:rsidR="00B93A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Większość stanowiły kobiety A – 53% </w:t>
      </w:r>
      <w:proofErr w:type="spellStart"/>
      <w:r w:rsidR="00B93A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vs</w:t>
      </w:r>
      <w:proofErr w:type="spellEnd"/>
      <w:r w:rsidR="00B93A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 –</w:t>
      </w:r>
      <w:r w:rsidR="00157D0B" w:rsidRPr="008560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52,98%.</w:t>
      </w:r>
      <w:r w:rsidR="00B93A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5603D" w:rsidRPr="008560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Czas leczenia insuliną</w:t>
      </w:r>
      <w:r w:rsidR="008560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93A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(lata): A –</w:t>
      </w:r>
      <w:r w:rsidR="0085603D" w:rsidRPr="008560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5,26 (SD =</w:t>
      </w:r>
      <w:r w:rsidR="00B93A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5603D" w:rsidRPr="008560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4,95, 95% </w:t>
      </w:r>
      <w:r w:rsidR="0085603D" w:rsidRP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CI </w:t>
      </w:r>
      <w:r w:rsid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5,10–</w:t>
      </w:r>
      <w:r w:rsidR="0085603D" w:rsidRP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</w:t>
      </w:r>
      <w:r w:rsid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,43 </w:t>
      </w:r>
      <w:proofErr w:type="spellStart"/>
      <w:r w:rsid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vs</w:t>
      </w:r>
      <w:proofErr w:type="spellEnd"/>
      <w:r w:rsid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B –</w:t>
      </w:r>
      <w:r w:rsidR="0085603D" w:rsidRP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6,30 (SD =</w:t>
      </w:r>
      <w:r w:rsid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5,75</w:t>
      </w:r>
      <w:r w:rsidR="0085603D" w:rsidRP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95% CI =</w:t>
      </w:r>
      <w:r w:rsid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5603D" w:rsidRP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5,72</w:t>
      </w:r>
      <w:r w:rsid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–</w:t>
      </w:r>
      <w:r w:rsidR="0085603D" w:rsidRPr="00E2642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6,87).</w:t>
      </w:r>
    </w:p>
    <w:p w:rsidR="00CD575E" w:rsidRPr="000F3A92" w:rsidRDefault="00E26428" w:rsidP="00E26428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miedzy dwiema wizytami (przed i po edukacji)</w:t>
      </w:r>
      <w:r w:rsidR="00CD575E" w:rsidRPr="000F3A92">
        <w:rPr>
          <w:rFonts w:ascii="Times New Roman" w:hAnsi="Times New Roman" w:cs="Times New Roman"/>
          <w:sz w:val="24"/>
          <w:szCs w:val="24"/>
        </w:rPr>
        <w:t xml:space="preserve"> istotnie wzrósł odsetek osób, które: poprawnie p</w:t>
      </w:r>
      <w:r>
        <w:rPr>
          <w:rFonts w:ascii="Times New Roman" w:hAnsi="Times New Roman" w:cs="Times New Roman"/>
          <w:sz w:val="24"/>
          <w:szCs w:val="24"/>
        </w:rPr>
        <w:t xml:space="preserve">rzechowywały peny z insuliną (A – 87,18%/93,81%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</w:t>
      </w:r>
      <w:r w:rsidR="00CD575E" w:rsidRPr="000F3A92">
        <w:rPr>
          <w:rFonts w:ascii="Times New Roman" w:hAnsi="Times New Roman" w:cs="Times New Roman"/>
          <w:sz w:val="24"/>
          <w:szCs w:val="24"/>
        </w:rPr>
        <w:t>90,36%/</w:t>
      </w:r>
      <w:r>
        <w:rPr>
          <w:rFonts w:ascii="Times New Roman" w:hAnsi="Times New Roman" w:cs="Times New Roman"/>
          <w:sz w:val="24"/>
          <w:szCs w:val="24"/>
        </w:rPr>
        <w:t>94,19%;</w:t>
      </w:r>
      <w:r w:rsidR="00CD575E" w:rsidRPr="000F3A9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0,01) i nowe wkłady insuliny (A – 95,43%/99,09%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</w:t>
      </w:r>
      <w:r w:rsidR="00CD575E" w:rsidRPr="000F3A92">
        <w:rPr>
          <w:rFonts w:ascii="Times New Roman" w:hAnsi="Times New Roman" w:cs="Times New Roman"/>
          <w:sz w:val="24"/>
          <w:szCs w:val="24"/>
        </w:rPr>
        <w:t xml:space="preserve"> 97,2</w:t>
      </w:r>
      <w:r>
        <w:rPr>
          <w:rFonts w:ascii="Times New Roman" w:hAnsi="Times New Roman" w:cs="Times New Roman"/>
          <w:sz w:val="24"/>
          <w:szCs w:val="24"/>
        </w:rPr>
        <w:t>3%/</w:t>
      </w:r>
      <w:r w:rsidR="00CD575E" w:rsidRPr="000F3A92">
        <w:rPr>
          <w:rFonts w:ascii="Times New Roman" w:hAnsi="Times New Roman" w:cs="Times New Roman"/>
          <w:sz w:val="24"/>
          <w:szCs w:val="24"/>
        </w:rPr>
        <w:t xml:space="preserve">99,75%), </w:t>
      </w:r>
      <w:r>
        <w:rPr>
          <w:rFonts w:ascii="Times New Roman" w:hAnsi="Times New Roman" w:cs="Times New Roman"/>
          <w:sz w:val="24"/>
          <w:szCs w:val="24"/>
        </w:rPr>
        <w:t>prawidłowo mieszały insulinę (A – 51,23%/</w:t>
      </w:r>
      <w:r w:rsidR="00CD575E" w:rsidRPr="000F3A92">
        <w:rPr>
          <w:rFonts w:ascii="Times New Roman" w:hAnsi="Times New Roman" w:cs="Times New Roman"/>
          <w:sz w:val="24"/>
          <w:szCs w:val="24"/>
        </w:rPr>
        <w:t>79,23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B:57,10%/81,79%</w:t>
      </w:r>
      <w:r w:rsidR="00CD575E" w:rsidRPr="000F3A92">
        <w:rPr>
          <w:rFonts w:ascii="Times New Roman" w:hAnsi="Times New Roman" w:cs="Times New Roman"/>
          <w:sz w:val="24"/>
          <w:szCs w:val="24"/>
        </w:rPr>
        <w:t>;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t>&lt;0,001), zmieniały miejsce</w:t>
      </w:r>
      <w:r>
        <w:rPr>
          <w:rFonts w:ascii="Times New Roman" w:hAnsi="Times New Roman" w:cs="Times New Roman"/>
          <w:sz w:val="24"/>
          <w:szCs w:val="24"/>
        </w:rPr>
        <w:t xml:space="preserve"> wstrzyknięć za każdym razem (A – </w:t>
      </w:r>
      <w:r w:rsidR="00CD575E" w:rsidRPr="000F3A92">
        <w:rPr>
          <w:rFonts w:ascii="Times New Roman" w:hAnsi="Times New Roman" w:cs="Times New Roman"/>
          <w:sz w:val="24"/>
          <w:szCs w:val="24"/>
        </w:rPr>
        <w:t>64,47%/79,96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</w:t>
      </w:r>
      <w:r w:rsidR="00CD575E" w:rsidRPr="000F3A92">
        <w:rPr>
          <w:rFonts w:ascii="Times New Roman" w:hAnsi="Times New Roman" w:cs="Times New Roman"/>
          <w:sz w:val="24"/>
          <w:szCs w:val="24"/>
        </w:rPr>
        <w:t>66,50%/82,19%; p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="00CD575E" w:rsidRPr="000F3A92">
        <w:rPr>
          <w:rFonts w:ascii="Times New Roman" w:hAnsi="Times New Roman" w:cs="Times New Roman"/>
          <w:sz w:val="24"/>
          <w:szCs w:val="24"/>
        </w:rPr>
        <w:t>0,001),</w:t>
      </w:r>
      <w:r w:rsidR="00CD575E" w:rsidRPr="000F3A92"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t>wystrzykiwały 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575E" w:rsidRPr="000F3A92">
        <w:rPr>
          <w:rFonts w:ascii="Times New Roman" w:hAnsi="Times New Roman" w:cs="Times New Roman"/>
          <w:sz w:val="24"/>
          <w:szCs w:val="24"/>
        </w:rPr>
        <w:t>2 j. przed podaniem</w:t>
      </w:r>
      <w:r>
        <w:rPr>
          <w:rFonts w:ascii="Times New Roman" w:hAnsi="Times New Roman" w:cs="Times New Roman"/>
          <w:sz w:val="24"/>
          <w:szCs w:val="24"/>
        </w:rPr>
        <w:t xml:space="preserve"> (46,06%/83,36%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54,31%/</w:t>
      </w:r>
      <w:r w:rsidR="00364A41">
        <w:rPr>
          <w:rFonts w:ascii="Times New Roman" w:hAnsi="Times New Roman" w:cs="Times New Roman"/>
          <w:sz w:val="24"/>
          <w:szCs w:val="24"/>
        </w:rPr>
        <w:t>83,67%</w:t>
      </w:r>
      <w:r>
        <w:rPr>
          <w:rFonts w:ascii="Times New Roman" w:hAnsi="Times New Roman" w:cs="Times New Roman"/>
          <w:sz w:val="24"/>
          <w:szCs w:val="24"/>
        </w:rPr>
        <w:t>;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2076BC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575E" w:rsidRPr="002076BC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CD575E" w:rsidRPr="000F3A92">
        <w:rPr>
          <w:rFonts w:ascii="Times New Roman" w:hAnsi="Times New Roman" w:cs="Times New Roman"/>
          <w:sz w:val="24"/>
          <w:szCs w:val="24"/>
        </w:rPr>
        <w:t>0,001), Wzrosła świadomość konie</w:t>
      </w:r>
      <w:r>
        <w:rPr>
          <w:rFonts w:ascii="Times New Roman" w:hAnsi="Times New Roman" w:cs="Times New Roman"/>
          <w:sz w:val="24"/>
          <w:szCs w:val="24"/>
        </w:rPr>
        <w:t xml:space="preserve">czności doboru długości igły (A – </w:t>
      </w:r>
      <w:r w:rsidR="00CD575E" w:rsidRPr="000F3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1,12%/94,95%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</w:t>
      </w:r>
      <w:r w:rsidR="00364A41">
        <w:rPr>
          <w:rFonts w:ascii="Times New Roman" w:hAnsi="Times New Roman" w:cs="Times New Roman"/>
          <w:sz w:val="24"/>
          <w:szCs w:val="24"/>
        </w:rPr>
        <w:t>55,30%/93,69%;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A41">
        <w:rPr>
          <w:rFonts w:ascii="Times New Roman" w:hAnsi="Times New Roman" w:cs="Times New Roman"/>
          <w:sz w:val="24"/>
          <w:szCs w:val="24"/>
        </w:rPr>
        <w:t>&lt;0,001) i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t>odsetek osób rzeczywiście dobierających rozmiar</w:t>
      </w:r>
      <w:r w:rsidR="00364A41">
        <w:rPr>
          <w:rFonts w:ascii="Times New Roman" w:hAnsi="Times New Roman" w:cs="Times New Roman"/>
          <w:sz w:val="24"/>
          <w:szCs w:val="24"/>
        </w:rPr>
        <w:t xml:space="preserve"> w praktyce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 – 44,73%/79,79%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52,27%/</w:t>
      </w:r>
      <w:r w:rsidR="00CD575E" w:rsidRPr="000F3A92">
        <w:rPr>
          <w:rFonts w:ascii="Times New Roman" w:hAnsi="Times New Roman" w:cs="Times New Roman"/>
          <w:sz w:val="24"/>
          <w:szCs w:val="24"/>
        </w:rPr>
        <w:t>78,34%;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t>&lt;0,001). Wzrósł odsetek osób wymieniających i</w:t>
      </w:r>
      <w:r>
        <w:rPr>
          <w:rFonts w:ascii="Times New Roman" w:hAnsi="Times New Roman" w:cs="Times New Roman"/>
          <w:sz w:val="24"/>
          <w:szCs w:val="24"/>
        </w:rPr>
        <w:t xml:space="preserve">gły po każdej iniekcji (A – </w:t>
      </w:r>
      <w:r w:rsidR="00CD575E" w:rsidRPr="000F3A92"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lastRenderedPageBreak/>
        <w:t>6,7%/28,44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– </w:t>
      </w:r>
      <w:r w:rsidR="00CD575E" w:rsidRPr="000F3A92">
        <w:rPr>
          <w:rFonts w:ascii="Times New Roman" w:hAnsi="Times New Roman" w:cs="Times New Roman"/>
          <w:sz w:val="24"/>
          <w:szCs w:val="24"/>
        </w:rPr>
        <w:t>7,12</w:t>
      </w:r>
      <w:r>
        <w:rPr>
          <w:rFonts w:ascii="Times New Roman" w:hAnsi="Times New Roman" w:cs="Times New Roman"/>
          <w:sz w:val="24"/>
          <w:szCs w:val="24"/>
        </w:rPr>
        <w:t>%</w:t>
      </w:r>
      <w:r w:rsidR="00CD575E" w:rsidRPr="000F3A92">
        <w:rPr>
          <w:rFonts w:ascii="Times New Roman" w:hAnsi="Times New Roman" w:cs="Times New Roman"/>
          <w:sz w:val="24"/>
          <w:szCs w:val="24"/>
        </w:rPr>
        <w:t>/27,23%;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t>&lt;0,001) jednak część nadal dokonywała zmia</w:t>
      </w:r>
      <w:r w:rsidR="00A64511">
        <w:rPr>
          <w:rFonts w:ascii="Times New Roman" w:hAnsi="Times New Roman" w:cs="Times New Roman"/>
          <w:sz w:val="24"/>
          <w:szCs w:val="24"/>
        </w:rPr>
        <w:t xml:space="preserve">ny co kilka wstrzyknięć (A – </w:t>
      </w:r>
      <w:r w:rsidR="002076BC">
        <w:rPr>
          <w:rFonts w:ascii="Times New Roman" w:hAnsi="Times New Roman" w:cs="Times New Roman"/>
          <w:sz w:val="24"/>
          <w:szCs w:val="24"/>
        </w:rPr>
        <w:t>54,44</w:t>
      </w:r>
      <w:r w:rsidR="00A6451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A6451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64511">
        <w:rPr>
          <w:rFonts w:ascii="Times New Roman" w:hAnsi="Times New Roman" w:cs="Times New Roman"/>
          <w:sz w:val="24"/>
          <w:szCs w:val="24"/>
        </w:rPr>
        <w:t xml:space="preserve"> B – </w:t>
      </w:r>
      <w:r w:rsidR="002076BC">
        <w:rPr>
          <w:rFonts w:ascii="Times New Roman" w:hAnsi="Times New Roman" w:cs="Times New Roman"/>
          <w:sz w:val="24"/>
          <w:szCs w:val="24"/>
        </w:rPr>
        <w:t>55,72</w:t>
      </w:r>
      <w:r w:rsidR="00A64511">
        <w:rPr>
          <w:rFonts w:ascii="Times New Roman" w:hAnsi="Times New Roman" w:cs="Times New Roman"/>
          <w:sz w:val="24"/>
          <w:szCs w:val="24"/>
        </w:rPr>
        <w:t xml:space="preserve">%) lub przy wymianie wkładów (A – 17,12% </w:t>
      </w:r>
      <w:proofErr w:type="spellStart"/>
      <w:r w:rsidR="00A6451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64511">
        <w:rPr>
          <w:rFonts w:ascii="Times New Roman" w:hAnsi="Times New Roman" w:cs="Times New Roman"/>
          <w:sz w:val="24"/>
          <w:szCs w:val="24"/>
        </w:rPr>
        <w:t xml:space="preserve"> B – </w:t>
      </w:r>
      <w:r w:rsidR="00CD575E" w:rsidRPr="000F3A92">
        <w:rPr>
          <w:rFonts w:ascii="Times New Roman" w:hAnsi="Times New Roman" w:cs="Times New Roman"/>
          <w:sz w:val="24"/>
          <w:szCs w:val="24"/>
        </w:rPr>
        <w:t>17,05</w:t>
      </w:r>
      <w:r w:rsidR="00A64511">
        <w:rPr>
          <w:rFonts w:ascii="Times New Roman" w:hAnsi="Times New Roman" w:cs="Times New Roman"/>
          <w:sz w:val="24"/>
          <w:szCs w:val="24"/>
        </w:rPr>
        <w:t>%</w:t>
      </w:r>
      <w:r w:rsidR="00CD575E" w:rsidRPr="000F3A92">
        <w:rPr>
          <w:rFonts w:ascii="Times New Roman" w:hAnsi="Times New Roman" w:cs="Times New Roman"/>
          <w:sz w:val="24"/>
          <w:szCs w:val="24"/>
        </w:rPr>
        <w:t>). Zmniejszyła się liczba osób nie dbających o higienę</w:t>
      </w:r>
      <w:r w:rsidR="00B9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E" w:rsidRPr="000F3A92">
        <w:rPr>
          <w:rFonts w:ascii="Times New Roman" w:hAnsi="Times New Roman" w:cs="Times New Roman"/>
          <w:sz w:val="24"/>
          <w:szCs w:val="24"/>
        </w:rPr>
        <w:t>wstrzykiw</w:t>
      </w:r>
      <w:r w:rsidR="00A64511">
        <w:rPr>
          <w:rFonts w:ascii="Times New Roman" w:hAnsi="Times New Roman" w:cs="Times New Roman"/>
          <w:sz w:val="24"/>
          <w:szCs w:val="24"/>
        </w:rPr>
        <w:t>aczy</w:t>
      </w:r>
      <w:proofErr w:type="spellEnd"/>
      <w:r w:rsidR="00A64511">
        <w:rPr>
          <w:rFonts w:ascii="Times New Roman" w:hAnsi="Times New Roman" w:cs="Times New Roman"/>
          <w:sz w:val="24"/>
          <w:szCs w:val="24"/>
        </w:rPr>
        <w:t xml:space="preserve"> w ogóle (A – 41,81%/5,11% </w:t>
      </w:r>
      <w:proofErr w:type="spellStart"/>
      <w:r w:rsidR="00A6451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64511">
        <w:rPr>
          <w:rFonts w:ascii="Times New Roman" w:hAnsi="Times New Roman" w:cs="Times New Roman"/>
          <w:sz w:val="24"/>
          <w:szCs w:val="24"/>
        </w:rPr>
        <w:t xml:space="preserve"> B – </w:t>
      </w:r>
      <w:r w:rsidR="00CD575E" w:rsidRPr="000F3A92">
        <w:rPr>
          <w:rFonts w:ascii="Times New Roman" w:hAnsi="Times New Roman" w:cs="Times New Roman"/>
          <w:sz w:val="24"/>
          <w:szCs w:val="24"/>
        </w:rPr>
        <w:t>39,80%/6,14%; p</w:t>
      </w:r>
      <w:r w:rsidR="00A64511">
        <w:rPr>
          <w:rFonts w:ascii="Times New Roman" w:hAnsi="Times New Roman" w:cs="Times New Roman"/>
          <w:sz w:val="24"/>
          <w:szCs w:val="24"/>
        </w:rPr>
        <w:t xml:space="preserve"> </w:t>
      </w:r>
      <w:r w:rsidR="00CD575E" w:rsidRPr="000F3A92">
        <w:rPr>
          <w:rFonts w:ascii="Times New Roman" w:hAnsi="Times New Roman" w:cs="Times New Roman"/>
          <w:sz w:val="24"/>
          <w:szCs w:val="24"/>
        </w:rPr>
        <w:t>&lt;0,001) i wzrosła liczba osób czyszcząc</w:t>
      </w:r>
      <w:r w:rsidR="00A64511">
        <w:rPr>
          <w:rFonts w:ascii="Times New Roman" w:hAnsi="Times New Roman" w:cs="Times New Roman"/>
          <w:sz w:val="24"/>
          <w:szCs w:val="24"/>
        </w:rPr>
        <w:t xml:space="preserve">ych </w:t>
      </w:r>
      <w:proofErr w:type="spellStart"/>
      <w:r w:rsidR="00A64511">
        <w:rPr>
          <w:rFonts w:ascii="Times New Roman" w:hAnsi="Times New Roman" w:cs="Times New Roman"/>
          <w:sz w:val="24"/>
          <w:szCs w:val="24"/>
        </w:rPr>
        <w:t>wstrzykiwacze</w:t>
      </w:r>
      <w:proofErr w:type="spellEnd"/>
      <w:r w:rsidR="00A64511">
        <w:rPr>
          <w:rFonts w:ascii="Times New Roman" w:hAnsi="Times New Roman" w:cs="Times New Roman"/>
          <w:sz w:val="24"/>
          <w:szCs w:val="24"/>
        </w:rPr>
        <w:t xml:space="preserve"> codziennie (A – 4,35%/18,78% </w:t>
      </w:r>
      <w:proofErr w:type="spellStart"/>
      <w:r w:rsidR="00A6451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64511">
        <w:rPr>
          <w:rFonts w:ascii="Times New Roman" w:hAnsi="Times New Roman" w:cs="Times New Roman"/>
          <w:sz w:val="24"/>
          <w:szCs w:val="24"/>
        </w:rPr>
        <w:t xml:space="preserve"> B – 4,34%/</w:t>
      </w:r>
      <w:r w:rsidR="00CD575E" w:rsidRPr="000F3A92">
        <w:rPr>
          <w:rFonts w:ascii="Times New Roman" w:hAnsi="Times New Roman" w:cs="Times New Roman"/>
          <w:sz w:val="24"/>
          <w:szCs w:val="24"/>
        </w:rPr>
        <w:t>19,18%).</w:t>
      </w:r>
    </w:p>
    <w:p w:rsidR="002076BC" w:rsidRPr="00364A41" w:rsidRDefault="00CD575E" w:rsidP="002076BC">
      <w:pPr>
        <w:spacing w:after="0" w:line="360" w:lineRule="auto"/>
        <w:ind w:left="57" w:hanging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41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2076BC" w:rsidRDefault="00CD575E" w:rsidP="00A64511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3A92">
        <w:rPr>
          <w:rFonts w:ascii="Times New Roman" w:hAnsi="Times New Roman" w:cs="Times New Roman"/>
          <w:b/>
          <w:sz w:val="24"/>
          <w:szCs w:val="24"/>
        </w:rPr>
        <w:t>1.</w:t>
      </w:r>
      <w:r w:rsidRPr="000F3A92">
        <w:rPr>
          <w:rFonts w:ascii="Times New Roman" w:hAnsi="Times New Roman" w:cs="Times New Roman"/>
          <w:sz w:val="24"/>
          <w:szCs w:val="24"/>
        </w:rPr>
        <w:t xml:space="preserve"> W </w:t>
      </w:r>
      <w:r w:rsidR="00157D0B">
        <w:rPr>
          <w:rFonts w:ascii="Times New Roman" w:hAnsi="Times New Roman" w:cs="Times New Roman"/>
          <w:sz w:val="24"/>
          <w:szCs w:val="24"/>
        </w:rPr>
        <w:t xml:space="preserve">obu </w:t>
      </w:r>
      <w:r w:rsidRPr="000F3A92">
        <w:rPr>
          <w:rFonts w:ascii="Times New Roman" w:hAnsi="Times New Roman" w:cs="Times New Roman"/>
          <w:sz w:val="24"/>
          <w:szCs w:val="24"/>
        </w:rPr>
        <w:t>badanych grupach</w:t>
      </w:r>
      <w:r w:rsidR="00157D0B">
        <w:rPr>
          <w:rFonts w:ascii="Times New Roman" w:hAnsi="Times New Roman" w:cs="Times New Roman"/>
          <w:sz w:val="24"/>
          <w:szCs w:val="24"/>
        </w:rPr>
        <w:t xml:space="preserve">, podczas pierwszej wizyty </w:t>
      </w:r>
      <w:r w:rsidRPr="000F3A92">
        <w:rPr>
          <w:rFonts w:ascii="Times New Roman" w:hAnsi="Times New Roman" w:cs="Times New Roman"/>
          <w:sz w:val="24"/>
          <w:szCs w:val="24"/>
        </w:rPr>
        <w:t xml:space="preserve">stwierdzono nieprawidłowości w technice iniekcji insuliny. </w:t>
      </w:r>
    </w:p>
    <w:p w:rsidR="002076BC" w:rsidRDefault="00CD575E" w:rsidP="00A64511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3A92">
        <w:rPr>
          <w:rFonts w:ascii="Times New Roman" w:hAnsi="Times New Roman" w:cs="Times New Roman"/>
          <w:sz w:val="24"/>
          <w:szCs w:val="24"/>
        </w:rPr>
        <w:t>2.</w:t>
      </w:r>
      <w:r w:rsidR="00A64511">
        <w:rPr>
          <w:rFonts w:ascii="Times New Roman" w:hAnsi="Times New Roman" w:cs="Times New Roman"/>
          <w:sz w:val="24"/>
          <w:szCs w:val="24"/>
        </w:rPr>
        <w:t xml:space="preserve"> Podczas drugiej wizyty, która miała miejsce po edukacji,</w:t>
      </w:r>
      <w:r w:rsidRPr="000F3A92">
        <w:rPr>
          <w:rFonts w:ascii="Times New Roman" w:hAnsi="Times New Roman" w:cs="Times New Roman"/>
          <w:sz w:val="24"/>
          <w:szCs w:val="24"/>
        </w:rPr>
        <w:t xml:space="preserve"> </w:t>
      </w:r>
      <w:r w:rsidR="00A64511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Pr="000F3A92">
        <w:rPr>
          <w:rFonts w:ascii="Times New Roman" w:hAnsi="Times New Roman" w:cs="Times New Roman"/>
          <w:sz w:val="24"/>
          <w:szCs w:val="24"/>
        </w:rPr>
        <w:t xml:space="preserve">większość ocenianych parametrów uległa istotnej poprawie, chociaż nadal odbiega od stanu pożądanego, szczególnie w zakresie wymiany igły przy każdej iniekcji. </w:t>
      </w:r>
    </w:p>
    <w:p w:rsidR="00CD575E" w:rsidRPr="000F3A92" w:rsidRDefault="00CD575E" w:rsidP="00A64511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3A92">
        <w:rPr>
          <w:rFonts w:ascii="Times New Roman" w:hAnsi="Times New Roman" w:cs="Times New Roman"/>
          <w:sz w:val="24"/>
          <w:szCs w:val="24"/>
        </w:rPr>
        <w:t>3.</w:t>
      </w:r>
      <w:r w:rsidR="00A64511">
        <w:rPr>
          <w:rFonts w:ascii="Times New Roman" w:hAnsi="Times New Roman" w:cs="Times New Roman"/>
          <w:sz w:val="24"/>
          <w:szCs w:val="24"/>
        </w:rPr>
        <w:t xml:space="preserve"> O</w:t>
      </w:r>
      <w:r w:rsidR="00A64511" w:rsidRPr="000F3A92">
        <w:rPr>
          <w:rFonts w:ascii="Times New Roman" w:hAnsi="Times New Roman" w:cs="Times New Roman"/>
          <w:sz w:val="24"/>
          <w:szCs w:val="24"/>
        </w:rPr>
        <w:t xml:space="preserve">kresowa edukacja jest </w:t>
      </w:r>
      <w:r w:rsidR="00A64511">
        <w:rPr>
          <w:rFonts w:ascii="Times New Roman" w:hAnsi="Times New Roman" w:cs="Times New Roman"/>
          <w:sz w:val="24"/>
          <w:szCs w:val="24"/>
        </w:rPr>
        <w:t>n</w:t>
      </w:r>
      <w:r w:rsidRPr="000F3A92">
        <w:rPr>
          <w:rFonts w:ascii="Times New Roman" w:hAnsi="Times New Roman" w:cs="Times New Roman"/>
          <w:sz w:val="24"/>
          <w:szCs w:val="24"/>
        </w:rPr>
        <w:t xml:space="preserve">iezbędna, szczególnej uwagi wymaga motywowanie pacjenta, ponieważ stopień przestrzegania zaleceń bezpieczeństwa </w:t>
      </w:r>
      <w:r w:rsidR="00A64511">
        <w:rPr>
          <w:rFonts w:ascii="Times New Roman" w:hAnsi="Times New Roman" w:cs="Times New Roman"/>
          <w:sz w:val="24"/>
          <w:szCs w:val="24"/>
        </w:rPr>
        <w:t xml:space="preserve">nie odzwierciedla </w:t>
      </w:r>
      <w:r w:rsidRPr="000F3A92">
        <w:rPr>
          <w:rFonts w:ascii="Times New Roman" w:hAnsi="Times New Roman" w:cs="Times New Roman"/>
          <w:sz w:val="24"/>
          <w:szCs w:val="24"/>
        </w:rPr>
        <w:t>odnotowanego wzrostu poziomu wiedzy</w:t>
      </w:r>
      <w:r w:rsidR="00A64511">
        <w:rPr>
          <w:rFonts w:ascii="Times New Roman" w:hAnsi="Times New Roman" w:cs="Times New Roman"/>
          <w:sz w:val="24"/>
          <w:szCs w:val="24"/>
        </w:rPr>
        <w:t xml:space="preserve"> (jest niższy)</w:t>
      </w:r>
      <w:r w:rsidRPr="000F3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660" w:rsidRPr="000F3A92" w:rsidRDefault="007B6660"/>
    <w:sectPr w:rsidR="007B6660" w:rsidRPr="000F3A92" w:rsidSect="0035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D96"/>
    <w:rsid w:val="000F3A92"/>
    <w:rsid w:val="00157D0B"/>
    <w:rsid w:val="002076BC"/>
    <w:rsid w:val="00355872"/>
    <w:rsid w:val="00364A41"/>
    <w:rsid w:val="00642C52"/>
    <w:rsid w:val="007B6660"/>
    <w:rsid w:val="0085603D"/>
    <w:rsid w:val="00920D96"/>
    <w:rsid w:val="00A64511"/>
    <w:rsid w:val="00A8602A"/>
    <w:rsid w:val="00B93A7E"/>
    <w:rsid w:val="00CD575E"/>
    <w:rsid w:val="00D9376C"/>
    <w:rsid w:val="00E2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Maria Domagała</cp:lastModifiedBy>
  <cp:revision>9</cp:revision>
  <dcterms:created xsi:type="dcterms:W3CDTF">2015-05-01T11:06:00Z</dcterms:created>
  <dcterms:modified xsi:type="dcterms:W3CDTF">2015-10-13T17:20:00Z</dcterms:modified>
</cp:coreProperties>
</file>