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EF" w:rsidRPr="005B2B21" w:rsidRDefault="00012384" w:rsidP="005B2B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Koalicja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Diabeto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-Stomatologiczna!</w:t>
      </w:r>
    </w:p>
    <w:p w:rsidR="000A1989" w:rsidRPr="005B2B21" w:rsidRDefault="00012384" w:rsidP="005B2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Cukrzyca</w:t>
      </w:r>
      <w:r w:rsidR="008C0258" w:rsidRPr="005B2B21">
        <w:rPr>
          <w:rFonts w:ascii="Times New Roman" w:hAnsi="Times New Roman" w:cs="Times New Roman"/>
          <w:sz w:val="28"/>
          <w:szCs w:val="28"/>
        </w:rPr>
        <w:t xml:space="preserve"> to choroba interdyscyplinarna, a to oznacza, że powinni się nią zajmować lekarze wielu sp</w:t>
      </w:r>
      <w:r>
        <w:rPr>
          <w:rFonts w:ascii="Times New Roman" w:hAnsi="Times New Roman" w:cs="Times New Roman"/>
          <w:sz w:val="28"/>
          <w:szCs w:val="28"/>
        </w:rPr>
        <w:t>ecjalności, nie tylko diabetolodzy. I tak też</w:t>
      </w:r>
      <w:r w:rsidR="008C0258" w:rsidRPr="005B2B21">
        <w:rPr>
          <w:rFonts w:ascii="Times New Roman" w:hAnsi="Times New Roman" w:cs="Times New Roman"/>
          <w:sz w:val="28"/>
          <w:szCs w:val="28"/>
        </w:rPr>
        <w:t xml:space="preserve"> się dzie</w:t>
      </w:r>
      <w:r w:rsidR="000A1989" w:rsidRPr="005B2B21">
        <w:rPr>
          <w:rFonts w:ascii="Times New Roman" w:hAnsi="Times New Roman" w:cs="Times New Roman"/>
          <w:sz w:val="28"/>
          <w:szCs w:val="28"/>
        </w:rPr>
        <w:t>je. Pacjentem chorym na cukrzycę</w:t>
      </w:r>
      <w:r w:rsidR="008C0258" w:rsidRPr="005B2B21">
        <w:rPr>
          <w:rFonts w:ascii="Times New Roman" w:hAnsi="Times New Roman" w:cs="Times New Roman"/>
          <w:sz w:val="28"/>
          <w:szCs w:val="28"/>
        </w:rPr>
        <w:t xml:space="preserve"> zajmują się m. in. kardiolodzy, nefrolodzy, neurolodzy, ortopedzi. </w:t>
      </w:r>
      <w:r w:rsidR="008C0066" w:rsidRPr="005B2B21">
        <w:rPr>
          <w:rFonts w:ascii="Times New Roman" w:hAnsi="Times New Roman" w:cs="Times New Roman"/>
          <w:sz w:val="28"/>
          <w:szCs w:val="28"/>
        </w:rPr>
        <w:t xml:space="preserve">Teraz dołączają do nich…stomatolodzy. </w:t>
      </w:r>
      <w:r w:rsidR="005B2B21" w:rsidRPr="005B2B21">
        <w:rPr>
          <w:rFonts w:ascii="Times New Roman" w:hAnsi="Times New Roman" w:cs="Times New Roman"/>
          <w:sz w:val="28"/>
          <w:szCs w:val="28"/>
        </w:rPr>
        <w:t>Kiedy stomatolog pomaga wykryć cukrzycę</w:t>
      </w:r>
      <w:r w:rsidR="005B2B21">
        <w:rPr>
          <w:rFonts w:ascii="Times New Roman" w:hAnsi="Times New Roman" w:cs="Times New Roman"/>
          <w:sz w:val="28"/>
          <w:szCs w:val="28"/>
        </w:rPr>
        <w:t xml:space="preserve">? </w:t>
      </w:r>
      <w:r w:rsidR="008C0066" w:rsidRPr="005B2B21">
        <w:rPr>
          <w:rFonts w:ascii="Times New Roman" w:hAnsi="Times New Roman" w:cs="Times New Roman"/>
          <w:sz w:val="28"/>
          <w:szCs w:val="28"/>
        </w:rPr>
        <w:t xml:space="preserve">Na ten temat rozmawiamy z </w:t>
      </w:r>
      <w:r w:rsidR="008C0066" w:rsidRPr="005B2B21">
        <w:rPr>
          <w:rFonts w:ascii="Times New Roman" w:hAnsi="Times New Roman" w:cs="Times New Roman"/>
          <w:b/>
          <w:sz w:val="28"/>
          <w:szCs w:val="28"/>
        </w:rPr>
        <w:t>prof. dr hab.</w:t>
      </w:r>
      <w:r w:rsidR="005B2B21" w:rsidRPr="005B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066" w:rsidRPr="005B2B21">
        <w:rPr>
          <w:rFonts w:ascii="Times New Roman" w:hAnsi="Times New Roman" w:cs="Times New Roman"/>
          <w:b/>
          <w:sz w:val="28"/>
          <w:szCs w:val="28"/>
        </w:rPr>
        <w:t>n.</w:t>
      </w:r>
      <w:r w:rsidR="005B2B21" w:rsidRPr="005B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066" w:rsidRPr="005B2B21">
        <w:rPr>
          <w:rFonts w:ascii="Times New Roman" w:hAnsi="Times New Roman" w:cs="Times New Roman"/>
          <w:b/>
          <w:sz w:val="28"/>
          <w:szCs w:val="28"/>
        </w:rPr>
        <w:t>med. Leszkiem Czupryniakiem</w:t>
      </w:r>
      <w:r w:rsidR="000927C1">
        <w:rPr>
          <w:rFonts w:ascii="Times New Roman" w:hAnsi="Times New Roman" w:cs="Times New Roman"/>
          <w:sz w:val="28"/>
          <w:szCs w:val="28"/>
        </w:rPr>
        <w:t xml:space="preserve">, </w:t>
      </w:r>
      <w:r w:rsidR="004721E6">
        <w:rPr>
          <w:rFonts w:ascii="Times New Roman" w:hAnsi="Times New Roman" w:cs="Times New Roman"/>
          <w:sz w:val="28"/>
          <w:szCs w:val="28"/>
        </w:rPr>
        <w:t>k</w:t>
      </w:r>
      <w:r w:rsidR="005B2B21" w:rsidRPr="005B2B21">
        <w:rPr>
          <w:rFonts w:ascii="Times New Roman" w:hAnsi="Times New Roman" w:cs="Times New Roman"/>
          <w:sz w:val="28"/>
          <w:szCs w:val="28"/>
        </w:rPr>
        <w:t>ierownikiem</w:t>
      </w:r>
      <w:r w:rsidR="000A1989" w:rsidRPr="005B2B21">
        <w:rPr>
          <w:rFonts w:ascii="Times New Roman" w:hAnsi="Times New Roman" w:cs="Times New Roman"/>
          <w:sz w:val="28"/>
          <w:szCs w:val="28"/>
        </w:rPr>
        <w:t xml:space="preserve"> Kliniki Chorób Wewnętrznych i Diabetologii WUM. </w:t>
      </w:r>
      <w:r w:rsidR="008C0066" w:rsidRPr="005B2B21">
        <w:rPr>
          <w:rFonts w:ascii="Times New Roman" w:hAnsi="Times New Roman" w:cs="Times New Roman"/>
          <w:sz w:val="28"/>
          <w:szCs w:val="28"/>
        </w:rPr>
        <w:t xml:space="preserve"> </w:t>
      </w:r>
      <w:r w:rsidR="000A1989" w:rsidRPr="005B2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89" w:rsidRPr="005B2B21" w:rsidRDefault="000A1989" w:rsidP="005B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1">
        <w:rPr>
          <w:rFonts w:ascii="Times New Roman" w:hAnsi="Times New Roman" w:cs="Times New Roman"/>
          <w:b/>
          <w:sz w:val="24"/>
          <w:szCs w:val="24"/>
        </w:rPr>
        <w:t xml:space="preserve">- Panie Profesorze, stomatologia wydaje się tak odległą dziedziną od diabetologii, że aż trudno uwierzyć, żeby dentyści mogli coś </w:t>
      </w:r>
      <w:r w:rsidR="009632EC">
        <w:rPr>
          <w:rFonts w:ascii="Times New Roman" w:hAnsi="Times New Roman" w:cs="Times New Roman"/>
          <w:b/>
          <w:sz w:val="24"/>
          <w:szCs w:val="24"/>
        </w:rPr>
        <w:t>dla chorych na cukrzycę zrobić… K</w:t>
      </w:r>
      <w:r w:rsidRPr="005B2B21">
        <w:rPr>
          <w:rFonts w:ascii="Times New Roman" w:hAnsi="Times New Roman" w:cs="Times New Roman"/>
          <w:b/>
          <w:sz w:val="24"/>
          <w:szCs w:val="24"/>
        </w:rPr>
        <w:t>ardiolodzy,</w:t>
      </w:r>
      <w:r w:rsidR="00012384">
        <w:rPr>
          <w:rFonts w:ascii="Times New Roman" w:hAnsi="Times New Roman" w:cs="Times New Roman"/>
          <w:b/>
          <w:sz w:val="24"/>
          <w:szCs w:val="24"/>
        </w:rPr>
        <w:t xml:space="preserve"> nefrolodzy, okuliści – tak, albowiem</w:t>
      </w:r>
      <w:r w:rsidRPr="005B2B21">
        <w:rPr>
          <w:rFonts w:ascii="Times New Roman" w:hAnsi="Times New Roman" w:cs="Times New Roman"/>
          <w:b/>
          <w:sz w:val="24"/>
          <w:szCs w:val="24"/>
        </w:rPr>
        <w:t>, cukrzyca daje wiele powikłań w narządach</w:t>
      </w:r>
      <w:r w:rsidR="00012384">
        <w:rPr>
          <w:rFonts w:ascii="Times New Roman" w:hAnsi="Times New Roman" w:cs="Times New Roman"/>
          <w:b/>
          <w:sz w:val="24"/>
          <w:szCs w:val="24"/>
        </w:rPr>
        <w:t xml:space="preserve"> organizmu</w:t>
      </w:r>
      <w:r w:rsidRPr="005B2B21">
        <w:rPr>
          <w:rFonts w:ascii="Times New Roman" w:hAnsi="Times New Roman" w:cs="Times New Roman"/>
          <w:b/>
          <w:sz w:val="24"/>
          <w:szCs w:val="24"/>
        </w:rPr>
        <w:t>, którymi zajmują się ci właśnie specjaliści, ale stomatolodzy…?</w:t>
      </w:r>
    </w:p>
    <w:p w:rsidR="000A1989" w:rsidRPr="005B2B21" w:rsidRDefault="000A1989" w:rsidP="005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5B2B21">
        <w:rPr>
          <w:rFonts w:ascii="Times New Roman" w:hAnsi="Times New Roman" w:cs="Times New Roman"/>
          <w:sz w:val="24"/>
          <w:szCs w:val="24"/>
        </w:rPr>
        <w:t xml:space="preserve">Stomatolodzy mogą mieć znaczący udział w wykrywaniu cukrzycy. Choroby zębów i </w:t>
      </w:r>
      <w:r w:rsidR="00A944BB" w:rsidRPr="005B2B21">
        <w:rPr>
          <w:rFonts w:ascii="Times New Roman" w:hAnsi="Times New Roman" w:cs="Times New Roman"/>
          <w:sz w:val="24"/>
          <w:szCs w:val="24"/>
        </w:rPr>
        <w:t>jamy ustnej u osób z cukrzycą</w:t>
      </w:r>
      <w:r w:rsidR="00012384">
        <w:rPr>
          <w:rFonts w:ascii="Times New Roman" w:hAnsi="Times New Roman" w:cs="Times New Roman"/>
          <w:sz w:val="24"/>
          <w:szCs w:val="24"/>
        </w:rPr>
        <w:t xml:space="preserve"> są bowiem bardzo</w:t>
      </w:r>
      <w:r w:rsidRPr="005B2B21">
        <w:rPr>
          <w:rFonts w:ascii="Times New Roman" w:hAnsi="Times New Roman" w:cs="Times New Roman"/>
          <w:sz w:val="24"/>
          <w:szCs w:val="24"/>
        </w:rPr>
        <w:t xml:space="preserve"> częst</w:t>
      </w:r>
      <w:r w:rsidR="00012384">
        <w:rPr>
          <w:rFonts w:ascii="Times New Roman" w:hAnsi="Times New Roman" w:cs="Times New Roman"/>
          <w:sz w:val="24"/>
          <w:szCs w:val="24"/>
        </w:rPr>
        <w:t>e</w:t>
      </w:r>
      <w:r w:rsidRPr="005B2B21">
        <w:rPr>
          <w:rFonts w:ascii="Times New Roman" w:hAnsi="Times New Roman" w:cs="Times New Roman"/>
          <w:sz w:val="24"/>
          <w:szCs w:val="24"/>
        </w:rPr>
        <w:t xml:space="preserve">. </w:t>
      </w:r>
      <w:r w:rsidR="00A944BB" w:rsidRPr="005B2B21">
        <w:rPr>
          <w:rFonts w:ascii="Times New Roman" w:hAnsi="Times New Roman" w:cs="Times New Roman"/>
          <w:sz w:val="24"/>
          <w:szCs w:val="24"/>
        </w:rPr>
        <w:t xml:space="preserve">Chorzy na cukrzycę mają znacznie mniej zębów, niż osoby </w:t>
      </w:r>
      <w:r w:rsidR="00012384">
        <w:rPr>
          <w:rFonts w:ascii="Times New Roman" w:hAnsi="Times New Roman" w:cs="Times New Roman"/>
          <w:sz w:val="24"/>
          <w:szCs w:val="24"/>
        </w:rPr>
        <w:t>zdrowe.</w:t>
      </w:r>
      <w:r w:rsidR="00A944BB" w:rsidRPr="005B2B21">
        <w:rPr>
          <w:rFonts w:ascii="Times New Roman" w:hAnsi="Times New Roman" w:cs="Times New Roman"/>
          <w:sz w:val="24"/>
          <w:szCs w:val="24"/>
        </w:rPr>
        <w:t xml:space="preserve"> Ludzie w wieku 60 – 70 lat powinni mieć co najmniej dziesięć własnych zębów, tymczasem bardzo mało chorych na cukrzycę może się takim wynikiem „pochwalić”. Ponadto zmiany chorobowe w jamie ustnej u pacjentó</w:t>
      </w:r>
      <w:r w:rsidR="00FD4244">
        <w:rPr>
          <w:rFonts w:ascii="Times New Roman" w:hAnsi="Times New Roman" w:cs="Times New Roman"/>
          <w:sz w:val="24"/>
          <w:szCs w:val="24"/>
        </w:rPr>
        <w:t>w z cukrzycą</w:t>
      </w:r>
      <w:r w:rsidR="00A944BB" w:rsidRPr="005B2B21">
        <w:rPr>
          <w:rFonts w:ascii="Times New Roman" w:hAnsi="Times New Roman" w:cs="Times New Roman"/>
          <w:sz w:val="24"/>
          <w:szCs w:val="24"/>
        </w:rPr>
        <w:t>, jak np. próchn</w:t>
      </w:r>
      <w:r w:rsidR="00FD4244">
        <w:rPr>
          <w:rFonts w:ascii="Times New Roman" w:hAnsi="Times New Roman" w:cs="Times New Roman"/>
          <w:sz w:val="24"/>
          <w:szCs w:val="24"/>
        </w:rPr>
        <w:t xml:space="preserve">ica czy stany zapalne dziąseł, </w:t>
      </w:r>
      <w:r w:rsidR="00A944BB" w:rsidRPr="005B2B21">
        <w:rPr>
          <w:rFonts w:ascii="Times New Roman" w:hAnsi="Times New Roman" w:cs="Times New Roman"/>
          <w:sz w:val="24"/>
          <w:szCs w:val="24"/>
        </w:rPr>
        <w:t>postępują szybciej. Trudniejsze są także w tak</w:t>
      </w:r>
      <w:r w:rsidR="00012384">
        <w:rPr>
          <w:rFonts w:ascii="Times New Roman" w:hAnsi="Times New Roman" w:cs="Times New Roman"/>
          <w:sz w:val="24"/>
          <w:szCs w:val="24"/>
        </w:rPr>
        <w:t>ich przypadkach procesy gojenia. W</w:t>
      </w:r>
      <w:r w:rsidR="00A944BB" w:rsidRPr="005B2B21">
        <w:rPr>
          <w:rFonts w:ascii="Times New Roman" w:hAnsi="Times New Roman" w:cs="Times New Roman"/>
          <w:sz w:val="24"/>
          <w:szCs w:val="24"/>
        </w:rPr>
        <w:t xml:space="preserve">yraźnie zwiększa się skłonność do zakażeń i zmian grzybiczych. </w:t>
      </w:r>
      <w:r w:rsidR="00012384">
        <w:rPr>
          <w:rFonts w:ascii="Times New Roman" w:hAnsi="Times New Roman" w:cs="Times New Roman"/>
          <w:sz w:val="24"/>
          <w:szCs w:val="24"/>
        </w:rPr>
        <w:t>I w</w:t>
      </w:r>
      <w:r w:rsidR="00B40D43">
        <w:rPr>
          <w:rFonts w:ascii="Times New Roman" w:hAnsi="Times New Roman" w:cs="Times New Roman"/>
          <w:sz w:val="24"/>
          <w:szCs w:val="24"/>
        </w:rPr>
        <w:t>reszcie;</w:t>
      </w:r>
      <w:r w:rsidR="00A944BB" w:rsidRPr="005B2B21">
        <w:rPr>
          <w:rFonts w:ascii="Times New Roman" w:hAnsi="Times New Roman" w:cs="Times New Roman"/>
          <w:sz w:val="24"/>
          <w:szCs w:val="24"/>
        </w:rPr>
        <w:t xml:space="preserve"> cukrzyca ma negatywny wpływ na </w:t>
      </w:r>
      <w:r w:rsidR="00B40D43">
        <w:rPr>
          <w:rFonts w:ascii="Times New Roman" w:hAnsi="Times New Roman" w:cs="Times New Roman"/>
          <w:sz w:val="24"/>
          <w:szCs w:val="24"/>
        </w:rPr>
        <w:t xml:space="preserve">wszczepianie </w:t>
      </w:r>
      <w:r w:rsidR="00A944BB" w:rsidRPr="005B2B21">
        <w:rPr>
          <w:rFonts w:ascii="Times New Roman" w:hAnsi="Times New Roman" w:cs="Times New Roman"/>
          <w:sz w:val="24"/>
          <w:szCs w:val="24"/>
        </w:rPr>
        <w:t>impla</w:t>
      </w:r>
      <w:r w:rsidR="00B40D43">
        <w:rPr>
          <w:rFonts w:ascii="Times New Roman" w:hAnsi="Times New Roman" w:cs="Times New Roman"/>
          <w:sz w:val="24"/>
          <w:szCs w:val="24"/>
        </w:rPr>
        <w:t>n</w:t>
      </w:r>
      <w:r w:rsidR="00877FD1">
        <w:rPr>
          <w:rFonts w:ascii="Times New Roman" w:hAnsi="Times New Roman" w:cs="Times New Roman"/>
          <w:sz w:val="24"/>
          <w:szCs w:val="24"/>
        </w:rPr>
        <w:t>t</w:t>
      </w:r>
      <w:r w:rsidR="00B40D43">
        <w:rPr>
          <w:rFonts w:ascii="Times New Roman" w:hAnsi="Times New Roman" w:cs="Times New Roman"/>
          <w:sz w:val="24"/>
          <w:szCs w:val="24"/>
        </w:rPr>
        <w:t>ów</w:t>
      </w:r>
      <w:r w:rsidR="00A944BB" w:rsidRPr="005B2B21">
        <w:rPr>
          <w:rFonts w:ascii="Times New Roman" w:hAnsi="Times New Roman" w:cs="Times New Roman"/>
          <w:sz w:val="24"/>
          <w:szCs w:val="24"/>
        </w:rPr>
        <w:t xml:space="preserve">, może być przyczyną wielu </w:t>
      </w:r>
      <w:r w:rsidR="00B40D43">
        <w:rPr>
          <w:rFonts w:ascii="Times New Roman" w:hAnsi="Times New Roman" w:cs="Times New Roman"/>
          <w:sz w:val="24"/>
          <w:szCs w:val="24"/>
        </w:rPr>
        <w:t>poważnych</w:t>
      </w:r>
      <w:r w:rsidR="007E56E9" w:rsidRPr="005B2B21">
        <w:rPr>
          <w:rFonts w:ascii="Times New Roman" w:hAnsi="Times New Roman" w:cs="Times New Roman"/>
          <w:sz w:val="24"/>
          <w:szCs w:val="24"/>
        </w:rPr>
        <w:t xml:space="preserve"> zmian błony śluzowej w jamie ustnej. </w:t>
      </w:r>
    </w:p>
    <w:p w:rsidR="007E56E9" w:rsidRPr="005B2B21" w:rsidRDefault="007E56E9" w:rsidP="005B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1">
        <w:rPr>
          <w:rFonts w:ascii="Times New Roman" w:hAnsi="Times New Roman" w:cs="Times New Roman"/>
          <w:b/>
          <w:sz w:val="24"/>
          <w:szCs w:val="24"/>
        </w:rPr>
        <w:t xml:space="preserve">- Czy dlatego zawiązała się we wrześniu Koalicja </w:t>
      </w:r>
      <w:proofErr w:type="spellStart"/>
      <w:r w:rsidRPr="005B2B21">
        <w:rPr>
          <w:rFonts w:ascii="Times New Roman" w:hAnsi="Times New Roman" w:cs="Times New Roman"/>
          <w:b/>
          <w:sz w:val="24"/>
          <w:szCs w:val="24"/>
        </w:rPr>
        <w:t>Diabeto</w:t>
      </w:r>
      <w:proofErr w:type="spellEnd"/>
      <w:r w:rsidRPr="005B2B21">
        <w:rPr>
          <w:rFonts w:ascii="Times New Roman" w:hAnsi="Times New Roman" w:cs="Times New Roman"/>
          <w:b/>
          <w:sz w:val="24"/>
          <w:szCs w:val="24"/>
        </w:rPr>
        <w:t>-Stomatologiczna? Co było powodem utworzenia tak dziwnie brzmią</w:t>
      </w:r>
      <w:r w:rsidR="008263ED">
        <w:rPr>
          <w:rFonts w:ascii="Times New Roman" w:hAnsi="Times New Roman" w:cs="Times New Roman"/>
          <w:b/>
          <w:sz w:val="24"/>
          <w:szCs w:val="24"/>
        </w:rPr>
        <w:t>cego „ciała</w:t>
      </w:r>
      <w:r w:rsidRPr="005B2B21">
        <w:rPr>
          <w:rFonts w:ascii="Times New Roman" w:hAnsi="Times New Roman" w:cs="Times New Roman"/>
          <w:b/>
          <w:sz w:val="24"/>
          <w:szCs w:val="24"/>
        </w:rPr>
        <w:t>”</w:t>
      </w:r>
      <w:r w:rsidR="008263ED">
        <w:rPr>
          <w:rFonts w:ascii="Times New Roman" w:hAnsi="Times New Roman" w:cs="Times New Roman"/>
          <w:b/>
          <w:sz w:val="24"/>
          <w:szCs w:val="24"/>
        </w:rPr>
        <w:t>?</w:t>
      </w:r>
    </w:p>
    <w:p w:rsidR="007E56E9" w:rsidRPr="005B2B21" w:rsidRDefault="007E56E9" w:rsidP="005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5B2B21">
        <w:rPr>
          <w:rFonts w:ascii="Times New Roman" w:hAnsi="Times New Roman" w:cs="Times New Roman"/>
          <w:sz w:val="24"/>
          <w:szCs w:val="24"/>
        </w:rPr>
        <w:t xml:space="preserve">Kilka lat temu </w:t>
      </w:r>
      <w:r w:rsidR="00877FD1">
        <w:rPr>
          <w:rFonts w:ascii="Times New Roman" w:hAnsi="Times New Roman" w:cs="Times New Roman"/>
          <w:sz w:val="24"/>
          <w:szCs w:val="24"/>
        </w:rPr>
        <w:t>prze</w:t>
      </w:r>
      <w:r w:rsidRPr="005B2B21">
        <w:rPr>
          <w:rFonts w:ascii="Times New Roman" w:hAnsi="Times New Roman" w:cs="Times New Roman"/>
          <w:sz w:val="24"/>
          <w:szCs w:val="24"/>
        </w:rPr>
        <w:t xml:space="preserve">prowadziliśmy </w:t>
      </w:r>
      <w:r w:rsidR="00877FD1">
        <w:rPr>
          <w:rFonts w:ascii="Times New Roman" w:hAnsi="Times New Roman" w:cs="Times New Roman"/>
          <w:sz w:val="24"/>
          <w:szCs w:val="24"/>
        </w:rPr>
        <w:t xml:space="preserve">badanie oceniające stan uzębienia u ponad </w:t>
      </w:r>
      <w:r w:rsidRPr="005B2B21">
        <w:rPr>
          <w:rFonts w:ascii="Times New Roman" w:hAnsi="Times New Roman" w:cs="Times New Roman"/>
          <w:sz w:val="24"/>
          <w:szCs w:val="24"/>
        </w:rPr>
        <w:t xml:space="preserve">2,5 tys. </w:t>
      </w:r>
      <w:r w:rsidR="008263ED">
        <w:rPr>
          <w:rFonts w:ascii="Times New Roman" w:hAnsi="Times New Roman" w:cs="Times New Roman"/>
          <w:sz w:val="24"/>
          <w:szCs w:val="24"/>
        </w:rPr>
        <w:t>c</w:t>
      </w:r>
      <w:r w:rsidRPr="005B2B21">
        <w:rPr>
          <w:rFonts w:ascii="Times New Roman" w:hAnsi="Times New Roman" w:cs="Times New Roman"/>
          <w:sz w:val="24"/>
          <w:szCs w:val="24"/>
        </w:rPr>
        <w:t>horych</w:t>
      </w:r>
      <w:r w:rsidR="00877FD1">
        <w:rPr>
          <w:rFonts w:ascii="Times New Roman" w:hAnsi="Times New Roman" w:cs="Times New Roman"/>
          <w:sz w:val="24"/>
          <w:szCs w:val="24"/>
        </w:rPr>
        <w:t xml:space="preserve"> na cukrzycę</w:t>
      </w:r>
      <w:r w:rsidR="00B40D43">
        <w:rPr>
          <w:rFonts w:ascii="Times New Roman" w:hAnsi="Times New Roman" w:cs="Times New Roman"/>
          <w:sz w:val="24"/>
          <w:szCs w:val="24"/>
        </w:rPr>
        <w:t>. Okazało się, że mają oni</w:t>
      </w:r>
      <w:r w:rsidRPr="005B2B21">
        <w:rPr>
          <w:rFonts w:ascii="Times New Roman" w:hAnsi="Times New Roman" w:cs="Times New Roman"/>
          <w:sz w:val="24"/>
          <w:szCs w:val="24"/>
        </w:rPr>
        <w:t xml:space="preserve"> znacznie mniej zębów niż odpowiednio dobrana grupa kontrolna bez tej choroby. I to nasunęło nam pomysł współpra</w:t>
      </w:r>
      <w:r w:rsidR="00B40D43">
        <w:rPr>
          <w:rFonts w:ascii="Times New Roman" w:hAnsi="Times New Roman" w:cs="Times New Roman"/>
          <w:sz w:val="24"/>
          <w:szCs w:val="24"/>
        </w:rPr>
        <w:t>cy stomatologów z diabetologami. O</w:t>
      </w:r>
      <w:r w:rsidR="008263ED">
        <w:rPr>
          <w:rFonts w:ascii="Times New Roman" w:hAnsi="Times New Roman" w:cs="Times New Roman"/>
          <w:sz w:val="24"/>
          <w:szCs w:val="24"/>
        </w:rPr>
        <w:t>becna koalicja jest wię</w:t>
      </w:r>
      <w:r w:rsidRPr="005B2B21">
        <w:rPr>
          <w:rFonts w:ascii="Times New Roman" w:hAnsi="Times New Roman" w:cs="Times New Roman"/>
          <w:sz w:val="24"/>
          <w:szCs w:val="24"/>
        </w:rPr>
        <w:t>c jakby</w:t>
      </w:r>
      <w:r w:rsidR="009D3270">
        <w:rPr>
          <w:rFonts w:ascii="Times New Roman" w:hAnsi="Times New Roman" w:cs="Times New Roman"/>
          <w:sz w:val="24"/>
          <w:szCs w:val="24"/>
        </w:rPr>
        <w:t xml:space="preserve"> kontynuacją</w:t>
      </w:r>
      <w:r w:rsidRPr="005B2B21">
        <w:rPr>
          <w:rFonts w:ascii="Times New Roman" w:hAnsi="Times New Roman" w:cs="Times New Roman"/>
          <w:sz w:val="24"/>
          <w:szCs w:val="24"/>
        </w:rPr>
        <w:t xml:space="preserve"> poprzedniego projektu.</w:t>
      </w:r>
    </w:p>
    <w:p w:rsidR="007E56E9" w:rsidRPr="005B2B21" w:rsidRDefault="00B40D43" w:rsidP="005B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Na czym będzie polegała</w:t>
      </w:r>
      <w:r w:rsidR="007E56E9" w:rsidRPr="005B2B21">
        <w:rPr>
          <w:rFonts w:ascii="Times New Roman" w:hAnsi="Times New Roman" w:cs="Times New Roman"/>
          <w:b/>
          <w:sz w:val="24"/>
          <w:szCs w:val="24"/>
        </w:rPr>
        <w:t xml:space="preserve"> działalność Koalicji </w:t>
      </w:r>
      <w:proofErr w:type="spellStart"/>
      <w:r w:rsidR="007E56E9" w:rsidRPr="005B2B21">
        <w:rPr>
          <w:rFonts w:ascii="Times New Roman" w:hAnsi="Times New Roman" w:cs="Times New Roman"/>
          <w:b/>
          <w:sz w:val="24"/>
          <w:szCs w:val="24"/>
        </w:rPr>
        <w:t>Diabeto</w:t>
      </w:r>
      <w:proofErr w:type="spellEnd"/>
      <w:r w:rsidR="007E56E9" w:rsidRPr="005B2B21">
        <w:rPr>
          <w:rFonts w:ascii="Times New Roman" w:hAnsi="Times New Roman" w:cs="Times New Roman"/>
          <w:b/>
          <w:sz w:val="24"/>
          <w:szCs w:val="24"/>
        </w:rPr>
        <w:t>-Stomatologicznej?</w:t>
      </w:r>
    </w:p>
    <w:p w:rsidR="007E56E9" w:rsidRPr="005B2B21" w:rsidRDefault="00B40D43" w:rsidP="005B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Koalicja już działa. </w:t>
      </w:r>
      <w:r w:rsidR="001F4BDB">
        <w:rPr>
          <w:rFonts w:ascii="Times New Roman" w:hAnsi="Times New Roman" w:cs="Times New Roman"/>
          <w:sz w:val="24"/>
          <w:szCs w:val="24"/>
        </w:rPr>
        <w:t xml:space="preserve">Jej Partnerami są Polskie Towarzystwo Diabetologiczne, Polskie Towarzystwo Stomatologiczne oraz Firma TEVA. </w:t>
      </w:r>
      <w:r>
        <w:rPr>
          <w:rFonts w:ascii="Times New Roman" w:hAnsi="Times New Roman" w:cs="Times New Roman"/>
          <w:sz w:val="24"/>
          <w:szCs w:val="24"/>
        </w:rPr>
        <w:t xml:space="preserve">Bierze </w:t>
      </w:r>
      <w:r w:rsidR="00BF4097" w:rsidRPr="005B2B21">
        <w:rPr>
          <w:rFonts w:ascii="Times New Roman" w:hAnsi="Times New Roman" w:cs="Times New Roman"/>
          <w:sz w:val="24"/>
          <w:szCs w:val="24"/>
        </w:rPr>
        <w:t xml:space="preserve">w niej udział </w:t>
      </w:r>
      <w:r w:rsidR="00877FD1">
        <w:rPr>
          <w:rFonts w:ascii="Times New Roman" w:hAnsi="Times New Roman" w:cs="Times New Roman"/>
          <w:sz w:val="24"/>
          <w:szCs w:val="24"/>
        </w:rPr>
        <w:t xml:space="preserve">już ponad </w:t>
      </w:r>
      <w:r w:rsidR="00BF4097" w:rsidRPr="005B2B21">
        <w:rPr>
          <w:rFonts w:ascii="Times New Roman" w:hAnsi="Times New Roman" w:cs="Times New Roman"/>
          <w:sz w:val="24"/>
          <w:szCs w:val="24"/>
        </w:rPr>
        <w:t>500 stomatologó</w:t>
      </w:r>
      <w:r>
        <w:rPr>
          <w:rFonts w:ascii="Times New Roman" w:hAnsi="Times New Roman" w:cs="Times New Roman"/>
          <w:sz w:val="24"/>
          <w:szCs w:val="24"/>
        </w:rPr>
        <w:t>w. K</w:t>
      </w:r>
      <w:r w:rsidR="00BF4097" w:rsidRPr="005B2B21">
        <w:rPr>
          <w:rFonts w:ascii="Times New Roman" w:hAnsi="Times New Roman" w:cs="Times New Roman"/>
          <w:sz w:val="24"/>
          <w:szCs w:val="24"/>
        </w:rPr>
        <w:t>ażdy z nich otrzyma 20 skier</w:t>
      </w:r>
      <w:r>
        <w:rPr>
          <w:rFonts w:ascii="Times New Roman" w:hAnsi="Times New Roman" w:cs="Times New Roman"/>
          <w:sz w:val="24"/>
          <w:szCs w:val="24"/>
        </w:rPr>
        <w:t xml:space="preserve">owań na badanie poziomu cukru we krwi u </w:t>
      </w:r>
      <w:r w:rsidR="00877FD1">
        <w:rPr>
          <w:rFonts w:ascii="Times New Roman" w:hAnsi="Times New Roman" w:cs="Times New Roman"/>
          <w:sz w:val="24"/>
          <w:szCs w:val="24"/>
        </w:rPr>
        <w:t xml:space="preserve">swoich </w:t>
      </w:r>
      <w:r>
        <w:rPr>
          <w:rFonts w:ascii="Times New Roman" w:hAnsi="Times New Roman" w:cs="Times New Roman"/>
          <w:sz w:val="24"/>
          <w:szCs w:val="24"/>
        </w:rPr>
        <w:t>pacjent</w:t>
      </w:r>
      <w:r w:rsidR="00877FD1">
        <w:rPr>
          <w:rFonts w:ascii="Times New Roman" w:hAnsi="Times New Roman" w:cs="Times New Roman"/>
          <w:sz w:val="24"/>
          <w:szCs w:val="24"/>
        </w:rPr>
        <w:t>ów</w:t>
      </w:r>
      <w:r w:rsidR="00BF4097" w:rsidRPr="005B2B21">
        <w:rPr>
          <w:rFonts w:ascii="Times New Roman" w:hAnsi="Times New Roman" w:cs="Times New Roman"/>
          <w:sz w:val="24"/>
          <w:szCs w:val="24"/>
        </w:rPr>
        <w:t xml:space="preserve">. Skierowania będą wręczane tym pacjentom, u których istnieje </w:t>
      </w:r>
      <w:r w:rsidR="00877FD1">
        <w:rPr>
          <w:rFonts w:ascii="Times New Roman" w:hAnsi="Times New Roman" w:cs="Times New Roman"/>
          <w:sz w:val="24"/>
          <w:szCs w:val="24"/>
        </w:rPr>
        <w:t xml:space="preserve">realne </w:t>
      </w:r>
      <w:r w:rsidR="00BF4097" w:rsidRPr="005B2B21">
        <w:rPr>
          <w:rFonts w:ascii="Times New Roman" w:hAnsi="Times New Roman" w:cs="Times New Roman"/>
          <w:sz w:val="24"/>
          <w:szCs w:val="24"/>
        </w:rPr>
        <w:t>ryzyko cukr</w:t>
      </w:r>
      <w:r w:rsidR="0004658A" w:rsidRPr="005B2B21">
        <w:rPr>
          <w:rFonts w:ascii="Times New Roman" w:hAnsi="Times New Roman" w:cs="Times New Roman"/>
          <w:sz w:val="24"/>
          <w:szCs w:val="24"/>
        </w:rPr>
        <w:t>zycy. Dla stomatologów biorących udział w projekcie przygotowaliśmy konkretny protokó</w:t>
      </w:r>
      <w:r>
        <w:rPr>
          <w:rFonts w:ascii="Times New Roman" w:hAnsi="Times New Roman" w:cs="Times New Roman"/>
          <w:sz w:val="24"/>
          <w:szCs w:val="24"/>
        </w:rPr>
        <w:t xml:space="preserve">ł, pozwalający na kwalifikację chorego. </w:t>
      </w:r>
      <w:r w:rsidR="0004658A" w:rsidRPr="005B2B21">
        <w:rPr>
          <w:rFonts w:ascii="Times New Roman" w:hAnsi="Times New Roman" w:cs="Times New Roman"/>
          <w:sz w:val="24"/>
          <w:szCs w:val="24"/>
        </w:rPr>
        <w:t xml:space="preserve">Podejrzenie cukrzycy ma sugerować nie tylko stan jamy ustnej, ale </w:t>
      </w:r>
      <w:r>
        <w:rPr>
          <w:rFonts w:ascii="Times New Roman" w:hAnsi="Times New Roman" w:cs="Times New Roman"/>
          <w:sz w:val="24"/>
          <w:szCs w:val="24"/>
        </w:rPr>
        <w:t>także</w:t>
      </w:r>
      <w:r w:rsidR="0004658A" w:rsidRPr="005B2B21">
        <w:rPr>
          <w:rFonts w:ascii="Times New Roman" w:hAnsi="Times New Roman" w:cs="Times New Roman"/>
          <w:sz w:val="24"/>
          <w:szCs w:val="24"/>
        </w:rPr>
        <w:t xml:space="preserve"> nadwaga lub otyłość, wiek powyżej 45.</w:t>
      </w:r>
      <w:r w:rsidR="003328A4">
        <w:rPr>
          <w:rFonts w:ascii="Times New Roman" w:hAnsi="Times New Roman" w:cs="Times New Roman"/>
          <w:sz w:val="24"/>
          <w:szCs w:val="24"/>
        </w:rPr>
        <w:t xml:space="preserve"> </w:t>
      </w:r>
      <w:r w:rsidR="0004658A" w:rsidRPr="005B2B21">
        <w:rPr>
          <w:rFonts w:ascii="Times New Roman" w:hAnsi="Times New Roman" w:cs="Times New Roman"/>
          <w:sz w:val="24"/>
          <w:szCs w:val="24"/>
        </w:rPr>
        <w:t>roku życia, cukrzyca występująca u najbliższej rodziny. I jeśli choć jeden z tych czynnik</w:t>
      </w:r>
      <w:r w:rsidR="003328A4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będzie miał</w:t>
      </w:r>
      <w:r w:rsidR="003328A4">
        <w:rPr>
          <w:rFonts w:ascii="Times New Roman" w:hAnsi="Times New Roman" w:cs="Times New Roman"/>
          <w:sz w:val="24"/>
          <w:szCs w:val="24"/>
        </w:rPr>
        <w:t xml:space="preserve"> pacjent</w:t>
      </w:r>
      <w:r w:rsidR="008263ED">
        <w:rPr>
          <w:rFonts w:ascii="Times New Roman" w:hAnsi="Times New Roman" w:cs="Times New Roman"/>
          <w:sz w:val="24"/>
          <w:szCs w:val="24"/>
        </w:rPr>
        <w:t>,</w:t>
      </w:r>
      <w:r w:rsidR="00332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otrzyma</w:t>
      </w:r>
      <w:r w:rsidR="0004658A" w:rsidRPr="005B2B21">
        <w:rPr>
          <w:rFonts w:ascii="Times New Roman" w:hAnsi="Times New Roman" w:cs="Times New Roman"/>
          <w:sz w:val="24"/>
          <w:szCs w:val="24"/>
        </w:rPr>
        <w:t xml:space="preserve"> skierowanie na badanie poziomu cukru. </w:t>
      </w:r>
      <w:r w:rsidR="00905AD1" w:rsidRPr="005B2B21">
        <w:rPr>
          <w:rFonts w:ascii="Times New Roman" w:hAnsi="Times New Roman" w:cs="Times New Roman"/>
          <w:sz w:val="24"/>
          <w:szCs w:val="24"/>
        </w:rPr>
        <w:t xml:space="preserve">Przygotowaliśmy 50 tys. takich skierowań. </w:t>
      </w:r>
    </w:p>
    <w:p w:rsidR="0004658A" w:rsidRPr="005B2B21" w:rsidRDefault="0004658A" w:rsidP="005B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905AD1" w:rsidRPr="005B2B21">
        <w:rPr>
          <w:rFonts w:ascii="Times New Roman" w:hAnsi="Times New Roman" w:cs="Times New Roman"/>
          <w:b/>
          <w:sz w:val="24"/>
          <w:szCs w:val="24"/>
        </w:rPr>
        <w:t>Czy m</w:t>
      </w:r>
      <w:r w:rsidR="008263ED">
        <w:rPr>
          <w:rFonts w:ascii="Times New Roman" w:hAnsi="Times New Roman" w:cs="Times New Roman"/>
          <w:b/>
          <w:sz w:val="24"/>
          <w:szCs w:val="24"/>
        </w:rPr>
        <w:t>ógłby pan P</w:t>
      </w:r>
      <w:r w:rsidR="007928C2">
        <w:rPr>
          <w:rFonts w:ascii="Times New Roman" w:hAnsi="Times New Roman" w:cs="Times New Roman"/>
          <w:b/>
          <w:sz w:val="24"/>
          <w:szCs w:val="24"/>
        </w:rPr>
        <w:t>rofesor wymienić</w:t>
      </w:r>
      <w:r w:rsidR="003328A4">
        <w:rPr>
          <w:rFonts w:ascii="Times New Roman" w:hAnsi="Times New Roman" w:cs="Times New Roman"/>
          <w:b/>
          <w:sz w:val="24"/>
          <w:szCs w:val="24"/>
        </w:rPr>
        <w:t xml:space="preserve"> zmiany w jamie ustnej, które</w:t>
      </w:r>
      <w:r w:rsidR="00905AD1" w:rsidRPr="005B2B21">
        <w:rPr>
          <w:rFonts w:ascii="Times New Roman" w:hAnsi="Times New Roman" w:cs="Times New Roman"/>
          <w:b/>
          <w:sz w:val="24"/>
          <w:szCs w:val="24"/>
        </w:rPr>
        <w:t xml:space="preserve"> widoczne gołym okiem, mogą wskazywać na cukrzycę albo sugerować jej zwiększone ryzyko?</w:t>
      </w:r>
    </w:p>
    <w:p w:rsidR="00905AD1" w:rsidRPr="005B2B21" w:rsidRDefault="00905AD1" w:rsidP="005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5B2B21">
        <w:rPr>
          <w:rFonts w:ascii="Times New Roman" w:hAnsi="Times New Roman" w:cs="Times New Roman"/>
          <w:sz w:val="24"/>
          <w:szCs w:val="24"/>
        </w:rPr>
        <w:t>To np. grzybicze zakaż</w:t>
      </w:r>
      <w:r w:rsidR="00B40D43">
        <w:rPr>
          <w:rFonts w:ascii="Times New Roman" w:hAnsi="Times New Roman" w:cs="Times New Roman"/>
          <w:sz w:val="24"/>
          <w:szCs w:val="24"/>
        </w:rPr>
        <w:t>enie w kącikach ust, blady</w:t>
      </w:r>
      <w:r w:rsidRPr="005B2B21">
        <w:rPr>
          <w:rFonts w:ascii="Times New Roman" w:hAnsi="Times New Roman" w:cs="Times New Roman"/>
          <w:sz w:val="24"/>
          <w:szCs w:val="24"/>
        </w:rPr>
        <w:t>, gorzej unaczyniony język, suchość w jamie ustnej, szybko postępujące ubytki, odsłonięte szyjki</w:t>
      </w:r>
      <w:r w:rsidR="00877FD1">
        <w:rPr>
          <w:rFonts w:ascii="Times New Roman" w:hAnsi="Times New Roman" w:cs="Times New Roman"/>
          <w:sz w:val="24"/>
          <w:szCs w:val="24"/>
        </w:rPr>
        <w:t>, zaawansowana próchnica</w:t>
      </w:r>
      <w:r w:rsidRPr="005B2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AD1" w:rsidRPr="005B2B21" w:rsidRDefault="00905AD1" w:rsidP="005B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1">
        <w:rPr>
          <w:rFonts w:ascii="Times New Roman" w:hAnsi="Times New Roman" w:cs="Times New Roman"/>
          <w:b/>
          <w:sz w:val="24"/>
          <w:szCs w:val="24"/>
        </w:rPr>
        <w:t>- Cukrzycę</w:t>
      </w:r>
      <w:r w:rsidR="00B40D43">
        <w:rPr>
          <w:rFonts w:ascii="Times New Roman" w:hAnsi="Times New Roman" w:cs="Times New Roman"/>
          <w:b/>
          <w:sz w:val="24"/>
          <w:szCs w:val="24"/>
        </w:rPr>
        <w:t xml:space="preserve"> w Polsce bardzo często </w:t>
      </w:r>
      <w:r w:rsidR="003328A4">
        <w:rPr>
          <w:rFonts w:ascii="Times New Roman" w:hAnsi="Times New Roman" w:cs="Times New Roman"/>
          <w:b/>
          <w:sz w:val="24"/>
          <w:szCs w:val="24"/>
        </w:rPr>
        <w:t xml:space="preserve">rozpoznaje się </w:t>
      </w:r>
      <w:r w:rsidR="00B40D43">
        <w:rPr>
          <w:rFonts w:ascii="Times New Roman" w:hAnsi="Times New Roman" w:cs="Times New Roman"/>
          <w:b/>
          <w:sz w:val="24"/>
          <w:szCs w:val="24"/>
        </w:rPr>
        <w:t>wówczas kiedy poczyni</w:t>
      </w:r>
      <w:r w:rsidR="008263ED">
        <w:rPr>
          <w:rFonts w:ascii="Times New Roman" w:hAnsi="Times New Roman" w:cs="Times New Roman"/>
          <w:b/>
          <w:sz w:val="24"/>
          <w:szCs w:val="24"/>
        </w:rPr>
        <w:t xml:space="preserve"> poważne spustoszenie w organiz</w:t>
      </w:r>
      <w:r w:rsidRPr="005B2B21">
        <w:rPr>
          <w:rFonts w:ascii="Times New Roman" w:hAnsi="Times New Roman" w:cs="Times New Roman"/>
          <w:b/>
          <w:sz w:val="24"/>
          <w:szCs w:val="24"/>
        </w:rPr>
        <w:t xml:space="preserve">mie. Dlaczego nadal tak źle jest z wykrywaniem tej choroby? </w:t>
      </w:r>
    </w:p>
    <w:p w:rsidR="007E56E9" w:rsidRPr="005B2B21" w:rsidRDefault="00B40D43" w:rsidP="005B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cukrzyca</w:t>
      </w:r>
      <w:r w:rsidR="00905AD1" w:rsidRPr="005B2B21">
        <w:rPr>
          <w:rFonts w:ascii="Times New Roman" w:hAnsi="Times New Roman" w:cs="Times New Roman"/>
          <w:sz w:val="24"/>
          <w:szCs w:val="24"/>
        </w:rPr>
        <w:t xml:space="preserve"> długo nie daje żadnych objawów. 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Późna rozpoznawalność cukrzycy to powszechny problem. Nawet w krajach, które mogą się pochwalić najlepszymi wynikami, </w:t>
      </w:r>
      <w:r w:rsidR="003E30A6">
        <w:rPr>
          <w:rFonts w:ascii="Times New Roman" w:hAnsi="Times New Roman" w:cs="Times New Roman"/>
          <w:sz w:val="24"/>
          <w:szCs w:val="24"/>
        </w:rPr>
        <w:t xml:space="preserve"> około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 25 proc. przypadków cukrzycy pozostaje długo nierozpoznawalna. I dzieje się tak mimo dobrej, nawet bardzo dobrej podstawowej opieki zdrowotnej i właściwego systemu badań. </w:t>
      </w:r>
      <w:r w:rsidR="003E30A6">
        <w:rPr>
          <w:rFonts w:ascii="Times New Roman" w:hAnsi="Times New Roman" w:cs="Times New Roman"/>
          <w:sz w:val="24"/>
          <w:szCs w:val="24"/>
        </w:rPr>
        <w:t xml:space="preserve">W Polsce choruje </w:t>
      </w:r>
      <w:r w:rsidR="00877FD1">
        <w:rPr>
          <w:rFonts w:ascii="Times New Roman" w:hAnsi="Times New Roman" w:cs="Times New Roman"/>
          <w:sz w:val="24"/>
          <w:szCs w:val="24"/>
        </w:rPr>
        <w:t xml:space="preserve">na cukrzycę </w:t>
      </w:r>
      <w:r w:rsidR="003E30A6">
        <w:rPr>
          <w:rFonts w:ascii="Times New Roman" w:hAnsi="Times New Roman" w:cs="Times New Roman"/>
          <w:sz w:val="24"/>
          <w:szCs w:val="24"/>
        </w:rPr>
        <w:t>około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 3 mln osób</w:t>
      </w:r>
      <w:r w:rsidR="00877FD1">
        <w:rPr>
          <w:rFonts w:ascii="Times New Roman" w:hAnsi="Times New Roman" w:cs="Times New Roman"/>
          <w:sz w:val="24"/>
          <w:szCs w:val="24"/>
        </w:rPr>
        <w:t>, ale ponad pół miliona nie jest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 </w:t>
      </w:r>
      <w:r w:rsidR="00877FD1">
        <w:rPr>
          <w:rFonts w:ascii="Times New Roman" w:hAnsi="Times New Roman" w:cs="Times New Roman"/>
          <w:sz w:val="24"/>
          <w:szCs w:val="24"/>
        </w:rPr>
        <w:t>świadoma występowan</w:t>
      </w:r>
      <w:r w:rsidR="008263ED">
        <w:rPr>
          <w:rFonts w:ascii="Times New Roman" w:hAnsi="Times New Roman" w:cs="Times New Roman"/>
          <w:sz w:val="24"/>
          <w:szCs w:val="24"/>
        </w:rPr>
        <w:t>ia tej choroby. Warto dodać, że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 </w:t>
      </w:r>
      <w:r w:rsidR="00877FD1">
        <w:rPr>
          <w:rFonts w:ascii="Times New Roman" w:hAnsi="Times New Roman" w:cs="Times New Roman"/>
          <w:sz w:val="24"/>
          <w:szCs w:val="24"/>
        </w:rPr>
        <w:t xml:space="preserve">ponad 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drugie tyle ma </w:t>
      </w:r>
      <w:r w:rsidR="00877FD1">
        <w:rPr>
          <w:rFonts w:ascii="Times New Roman" w:hAnsi="Times New Roman" w:cs="Times New Roman"/>
          <w:sz w:val="24"/>
          <w:szCs w:val="24"/>
        </w:rPr>
        <w:t>stan przed</w:t>
      </w:r>
      <w:r w:rsidR="000927C1">
        <w:rPr>
          <w:rFonts w:ascii="Times New Roman" w:hAnsi="Times New Roman" w:cs="Times New Roman"/>
          <w:sz w:val="24"/>
          <w:szCs w:val="24"/>
        </w:rPr>
        <w:t xml:space="preserve"> </w:t>
      </w:r>
      <w:r w:rsidR="00877FD1">
        <w:rPr>
          <w:rFonts w:ascii="Times New Roman" w:hAnsi="Times New Roman" w:cs="Times New Roman"/>
          <w:sz w:val="24"/>
          <w:szCs w:val="24"/>
        </w:rPr>
        <w:t>cukrzycowy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, ale jeszcze nie jest tego świadoma. </w:t>
      </w:r>
    </w:p>
    <w:p w:rsidR="0041137F" w:rsidRPr="005B2B21" w:rsidRDefault="0041137F" w:rsidP="005B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1">
        <w:rPr>
          <w:rFonts w:ascii="Times New Roman" w:hAnsi="Times New Roman" w:cs="Times New Roman"/>
          <w:b/>
          <w:sz w:val="24"/>
          <w:szCs w:val="24"/>
        </w:rPr>
        <w:t>- A gdyby każdy z nas systematycznie robił badania profilaktyczne…</w:t>
      </w:r>
    </w:p>
    <w:p w:rsidR="0041137F" w:rsidRPr="005B2B21" w:rsidRDefault="0041137F" w:rsidP="005B2B21">
      <w:pPr>
        <w:jc w:val="both"/>
        <w:rPr>
          <w:rFonts w:ascii="Times New Roman" w:hAnsi="Times New Roman" w:cs="Times New Roman"/>
          <w:sz w:val="24"/>
          <w:szCs w:val="24"/>
        </w:rPr>
      </w:pPr>
      <w:r w:rsidRPr="005B2B21">
        <w:rPr>
          <w:rFonts w:ascii="Times New Roman" w:hAnsi="Times New Roman" w:cs="Times New Roman"/>
          <w:sz w:val="24"/>
          <w:szCs w:val="24"/>
        </w:rPr>
        <w:t>Otóż to. A j</w:t>
      </w:r>
      <w:r w:rsidR="00FF5B62">
        <w:rPr>
          <w:rFonts w:ascii="Times New Roman" w:hAnsi="Times New Roman" w:cs="Times New Roman"/>
          <w:sz w:val="24"/>
          <w:szCs w:val="24"/>
        </w:rPr>
        <w:t>uż na pewno raz do roku badanie poziomu cukru we krwi powinny</w:t>
      </w:r>
      <w:r w:rsidRPr="005B2B21">
        <w:rPr>
          <w:rFonts w:ascii="Times New Roman" w:hAnsi="Times New Roman" w:cs="Times New Roman"/>
          <w:sz w:val="24"/>
          <w:szCs w:val="24"/>
        </w:rPr>
        <w:t xml:space="preserve"> oznaczać: osoby z nadwagą</w:t>
      </w:r>
      <w:r w:rsidR="008263ED">
        <w:rPr>
          <w:rFonts w:ascii="Times New Roman" w:hAnsi="Times New Roman" w:cs="Times New Roman"/>
          <w:sz w:val="24"/>
          <w:szCs w:val="24"/>
        </w:rPr>
        <w:t>,</w:t>
      </w:r>
      <w:r w:rsidR="000927C1">
        <w:rPr>
          <w:rFonts w:ascii="Times New Roman" w:hAnsi="Times New Roman" w:cs="Times New Roman"/>
          <w:sz w:val="24"/>
          <w:szCs w:val="24"/>
        </w:rPr>
        <w:t xml:space="preserve"> </w:t>
      </w:r>
      <w:r w:rsidR="00877FD1">
        <w:rPr>
          <w:rFonts w:ascii="Times New Roman" w:hAnsi="Times New Roman" w:cs="Times New Roman"/>
          <w:sz w:val="24"/>
          <w:szCs w:val="24"/>
        </w:rPr>
        <w:t>czyli</w:t>
      </w:r>
      <w:r w:rsidR="000927C1">
        <w:rPr>
          <w:rFonts w:ascii="Times New Roman" w:hAnsi="Times New Roman" w:cs="Times New Roman"/>
          <w:sz w:val="24"/>
          <w:szCs w:val="24"/>
        </w:rPr>
        <w:t xml:space="preserve"> </w:t>
      </w:r>
      <w:r w:rsidRPr="005B2B21">
        <w:rPr>
          <w:rFonts w:ascii="Times New Roman" w:hAnsi="Times New Roman" w:cs="Times New Roman"/>
          <w:sz w:val="24"/>
          <w:szCs w:val="24"/>
        </w:rPr>
        <w:t>z BMI równy</w:t>
      </w:r>
      <w:r w:rsidR="003328A4">
        <w:rPr>
          <w:rFonts w:ascii="Times New Roman" w:hAnsi="Times New Roman" w:cs="Times New Roman"/>
          <w:sz w:val="24"/>
          <w:szCs w:val="24"/>
        </w:rPr>
        <w:t>m i powyżej 25 kg/m2, z cukrzycą</w:t>
      </w:r>
      <w:r w:rsidRPr="005B2B21">
        <w:rPr>
          <w:rFonts w:ascii="Times New Roman" w:hAnsi="Times New Roman" w:cs="Times New Roman"/>
          <w:sz w:val="24"/>
          <w:szCs w:val="24"/>
        </w:rPr>
        <w:t xml:space="preserve"> w rodzinie, małą aktywnością fizyczną, nadciśnieniem, </w:t>
      </w:r>
      <w:proofErr w:type="spellStart"/>
      <w:r w:rsidRPr="005B2B21">
        <w:rPr>
          <w:rFonts w:ascii="Times New Roman" w:hAnsi="Times New Roman" w:cs="Times New Roman"/>
          <w:sz w:val="24"/>
          <w:szCs w:val="24"/>
        </w:rPr>
        <w:t>hiperlipidemią</w:t>
      </w:r>
      <w:proofErr w:type="spellEnd"/>
      <w:r w:rsidRPr="005B2B21">
        <w:rPr>
          <w:rFonts w:ascii="Times New Roman" w:hAnsi="Times New Roman" w:cs="Times New Roman"/>
          <w:sz w:val="24"/>
          <w:szCs w:val="24"/>
        </w:rPr>
        <w:t xml:space="preserve">, zespołem </w:t>
      </w:r>
      <w:proofErr w:type="spellStart"/>
      <w:r w:rsidRPr="005B2B21">
        <w:rPr>
          <w:rFonts w:ascii="Times New Roman" w:hAnsi="Times New Roman" w:cs="Times New Roman"/>
          <w:sz w:val="24"/>
          <w:szCs w:val="24"/>
        </w:rPr>
        <w:t>policystycznych</w:t>
      </w:r>
      <w:proofErr w:type="spellEnd"/>
      <w:r w:rsidRPr="005B2B21">
        <w:rPr>
          <w:rFonts w:ascii="Times New Roman" w:hAnsi="Times New Roman" w:cs="Times New Roman"/>
          <w:sz w:val="24"/>
          <w:szCs w:val="24"/>
        </w:rPr>
        <w:t xml:space="preserve"> jajników, chorobami układ</w:t>
      </w:r>
      <w:r w:rsidR="003328A4">
        <w:rPr>
          <w:rFonts w:ascii="Times New Roman" w:hAnsi="Times New Roman" w:cs="Times New Roman"/>
          <w:sz w:val="24"/>
          <w:szCs w:val="24"/>
        </w:rPr>
        <w:t>u sercowo-naczyniowego, przebytą</w:t>
      </w:r>
      <w:r w:rsidRPr="005B2B21">
        <w:rPr>
          <w:rFonts w:ascii="Times New Roman" w:hAnsi="Times New Roman" w:cs="Times New Roman"/>
          <w:sz w:val="24"/>
          <w:szCs w:val="24"/>
        </w:rPr>
        <w:t xml:space="preserve"> cukrzycą w ciąży, urodzeniem dziecka o wadze powyżej 4 kg. </w:t>
      </w:r>
    </w:p>
    <w:p w:rsidR="0041137F" w:rsidRPr="005B2B21" w:rsidRDefault="0041137F" w:rsidP="005B2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B21">
        <w:rPr>
          <w:rFonts w:ascii="Times New Roman" w:hAnsi="Times New Roman" w:cs="Times New Roman"/>
          <w:b/>
          <w:sz w:val="24"/>
          <w:szCs w:val="24"/>
        </w:rPr>
        <w:t xml:space="preserve">- Jest Pan jednym z ambasadorów Koalicji </w:t>
      </w:r>
      <w:proofErr w:type="spellStart"/>
      <w:r w:rsidRPr="005B2B21">
        <w:rPr>
          <w:rFonts w:ascii="Times New Roman" w:hAnsi="Times New Roman" w:cs="Times New Roman"/>
          <w:b/>
          <w:sz w:val="24"/>
          <w:szCs w:val="24"/>
        </w:rPr>
        <w:t>Diabeto</w:t>
      </w:r>
      <w:proofErr w:type="spellEnd"/>
      <w:r w:rsidRPr="005B2B21">
        <w:rPr>
          <w:rFonts w:ascii="Times New Roman" w:hAnsi="Times New Roman" w:cs="Times New Roman"/>
          <w:b/>
          <w:sz w:val="24"/>
          <w:szCs w:val="24"/>
        </w:rPr>
        <w:t xml:space="preserve">-Stomatologicznej. Czego Pan oczekuje po tym projekcie? </w:t>
      </w:r>
    </w:p>
    <w:p w:rsidR="0041137F" w:rsidRDefault="00FF5B62" w:rsidP="005B2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1137F" w:rsidRPr="005B2B21">
        <w:rPr>
          <w:rFonts w:ascii="Times New Roman" w:hAnsi="Times New Roman" w:cs="Times New Roman"/>
          <w:sz w:val="24"/>
          <w:szCs w:val="24"/>
        </w:rPr>
        <w:t xml:space="preserve">epszej wykrywalności cukrzycy. </w:t>
      </w:r>
      <w:r w:rsidR="001D5F5A" w:rsidRPr="005B2B21">
        <w:rPr>
          <w:rFonts w:ascii="Times New Roman" w:hAnsi="Times New Roman" w:cs="Times New Roman"/>
          <w:sz w:val="24"/>
          <w:szCs w:val="24"/>
        </w:rPr>
        <w:t>I jeszcze raz apeluję do stomatologów, aby nie skupiali się wyłącznie na działaniach, które należą do ich specjalności, ale aby nie ignorowali tych symptomów u swoich p</w:t>
      </w:r>
      <w:r w:rsidR="00844C4F">
        <w:rPr>
          <w:rFonts w:ascii="Times New Roman" w:hAnsi="Times New Roman" w:cs="Times New Roman"/>
          <w:sz w:val="24"/>
          <w:szCs w:val="24"/>
        </w:rPr>
        <w:t>acjentów, które mogą świadczyć o</w:t>
      </w:r>
      <w:r w:rsidR="001D5F5A" w:rsidRPr="005B2B21">
        <w:rPr>
          <w:rFonts w:ascii="Times New Roman" w:hAnsi="Times New Roman" w:cs="Times New Roman"/>
          <w:sz w:val="24"/>
          <w:szCs w:val="24"/>
        </w:rPr>
        <w:t xml:space="preserve"> innej chorobie</w:t>
      </w:r>
      <w:r w:rsidR="00844C4F">
        <w:rPr>
          <w:rFonts w:ascii="Times New Roman" w:hAnsi="Times New Roman" w:cs="Times New Roman"/>
          <w:sz w:val="24"/>
          <w:szCs w:val="24"/>
        </w:rPr>
        <w:t>. W tym przypadku – cukrzycy. I</w:t>
      </w:r>
      <w:r w:rsidR="008263ED">
        <w:rPr>
          <w:rFonts w:ascii="Times New Roman" w:hAnsi="Times New Roman" w:cs="Times New Roman"/>
          <w:sz w:val="24"/>
          <w:szCs w:val="24"/>
        </w:rPr>
        <w:t xml:space="preserve"> podkreślam:</w:t>
      </w:r>
      <w:bookmarkStart w:id="0" w:name="_GoBack"/>
      <w:bookmarkEnd w:id="0"/>
      <w:r w:rsidR="001D5F5A" w:rsidRPr="005B2B21">
        <w:rPr>
          <w:rFonts w:ascii="Times New Roman" w:hAnsi="Times New Roman" w:cs="Times New Roman"/>
          <w:sz w:val="24"/>
          <w:szCs w:val="24"/>
        </w:rPr>
        <w:t xml:space="preserve"> nie chodzi o to, żeby zastępować lekarzy rodzinnych, tylko</w:t>
      </w:r>
      <w:r>
        <w:rPr>
          <w:rFonts w:ascii="Times New Roman" w:hAnsi="Times New Roman" w:cs="Times New Roman"/>
          <w:sz w:val="24"/>
          <w:szCs w:val="24"/>
        </w:rPr>
        <w:t xml:space="preserve"> o to, aby </w:t>
      </w:r>
      <w:r w:rsidR="001D5F5A" w:rsidRPr="005B2B21">
        <w:rPr>
          <w:rFonts w:ascii="Times New Roman" w:hAnsi="Times New Roman" w:cs="Times New Roman"/>
          <w:sz w:val="24"/>
          <w:szCs w:val="24"/>
        </w:rPr>
        <w:t xml:space="preserve"> im pomagać w postawieniu </w:t>
      </w:r>
      <w:r>
        <w:rPr>
          <w:rFonts w:ascii="Times New Roman" w:hAnsi="Times New Roman" w:cs="Times New Roman"/>
          <w:sz w:val="24"/>
          <w:szCs w:val="24"/>
        </w:rPr>
        <w:t xml:space="preserve">prawidłowej </w:t>
      </w:r>
      <w:r w:rsidR="001D5F5A" w:rsidRPr="005B2B21">
        <w:rPr>
          <w:rFonts w:ascii="Times New Roman" w:hAnsi="Times New Roman" w:cs="Times New Roman"/>
          <w:sz w:val="24"/>
          <w:szCs w:val="24"/>
        </w:rPr>
        <w:t>diagnozy.</w:t>
      </w:r>
    </w:p>
    <w:p w:rsidR="007437BD" w:rsidRPr="00985119" w:rsidRDefault="007437BD" w:rsidP="00743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7BD" w:rsidRPr="003D27C3" w:rsidRDefault="007437BD" w:rsidP="007437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18"/>
        </w:rPr>
      </w:pPr>
      <w:r w:rsidRPr="003D27C3">
        <w:rPr>
          <w:rFonts w:ascii="Times New Roman" w:hAnsi="Times New Roman"/>
          <w:i/>
          <w:sz w:val="18"/>
        </w:rPr>
        <w:t>Wywiad</w:t>
      </w:r>
      <w:r>
        <w:rPr>
          <w:rFonts w:ascii="Times New Roman" w:hAnsi="Times New Roman"/>
          <w:i/>
          <w:sz w:val="18"/>
        </w:rPr>
        <w:t xml:space="preserve"> </w:t>
      </w:r>
      <w:r w:rsidR="007E72A1">
        <w:rPr>
          <w:rFonts w:ascii="Times New Roman" w:hAnsi="Times New Roman"/>
          <w:i/>
          <w:sz w:val="18"/>
        </w:rPr>
        <w:t xml:space="preserve">po </w:t>
      </w:r>
      <w:r>
        <w:rPr>
          <w:rFonts w:ascii="Times New Roman" w:hAnsi="Times New Roman"/>
          <w:i/>
          <w:sz w:val="18"/>
        </w:rPr>
        <w:t>autoryzacj</w:t>
      </w:r>
      <w:r w:rsidR="007E72A1">
        <w:rPr>
          <w:rFonts w:ascii="Times New Roman" w:hAnsi="Times New Roman"/>
          <w:i/>
          <w:sz w:val="18"/>
        </w:rPr>
        <w:t>i</w:t>
      </w:r>
      <w:r w:rsidR="000927C1">
        <w:rPr>
          <w:rFonts w:ascii="Times New Roman" w:hAnsi="Times New Roman"/>
          <w:i/>
          <w:sz w:val="18"/>
        </w:rPr>
        <w:t>.</w:t>
      </w:r>
    </w:p>
    <w:p w:rsidR="007437BD" w:rsidRPr="00570537" w:rsidRDefault="007437BD" w:rsidP="007437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32"/>
        </w:rPr>
      </w:pPr>
      <w:r w:rsidRPr="003D27C3">
        <w:rPr>
          <w:rFonts w:ascii="Times New Roman" w:hAnsi="Times New Roman"/>
          <w:i/>
          <w:sz w:val="18"/>
        </w:rPr>
        <w:t>Materiał przygotowany przez Stowarzyszenie „Dziennikarze</w:t>
      </w:r>
      <w:r>
        <w:rPr>
          <w:rFonts w:ascii="Times New Roman" w:hAnsi="Times New Roman"/>
          <w:i/>
          <w:sz w:val="18"/>
        </w:rPr>
        <w:t xml:space="preserve"> dla Zdrowia”, towarzyszący XV</w:t>
      </w:r>
      <w:r w:rsidRPr="003D27C3">
        <w:rPr>
          <w:rFonts w:ascii="Times New Roman" w:hAnsi="Times New Roman"/>
          <w:i/>
          <w:sz w:val="18"/>
        </w:rPr>
        <w:t xml:space="preserve"> Ogólnopolskiej Konfere</w:t>
      </w:r>
      <w:r>
        <w:rPr>
          <w:rFonts w:ascii="Times New Roman" w:hAnsi="Times New Roman"/>
          <w:i/>
          <w:sz w:val="18"/>
        </w:rPr>
        <w:t>ncji „Polka w Europie”,</w:t>
      </w:r>
      <w:r w:rsidR="00D716C4">
        <w:rPr>
          <w:rFonts w:ascii="Times New Roman" w:hAnsi="Times New Roman"/>
          <w:i/>
          <w:sz w:val="18"/>
        </w:rPr>
        <w:t xml:space="preserve"> wrzesień -</w:t>
      </w:r>
      <w:r>
        <w:rPr>
          <w:rFonts w:ascii="Times New Roman" w:hAnsi="Times New Roman"/>
          <w:i/>
          <w:sz w:val="18"/>
        </w:rPr>
        <w:t xml:space="preserve"> październik</w:t>
      </w:r>
      <w:r w:rsidRPr="003D27C3">
        <w:rPr>
          <w:rFonts w:ascii="Times New Roman" w:hAnsi="Times New Roman"/>
          <w:i/>
          <w:sz w:val="18"/>
        </w:rPr>
        <w:t xml:space="preserve"> 201</w:t>
      </w:r>
      <w:r>
        <w:rPr>
          <w:rFonts w:ascii="Times New Roman" w:hAnsi="Times New Roman"/>
          <w:i/>
          <w:sz w:val="18"/>
        </w:rPr>
        <w:t>6</w:t>
      </w:r>
      <w:r w:rsidRPr="003D27C3">
        <w:rPr>
          <w:rFonts w:ascii="Times New Roman" w:hAnsi="Times New Roman"/>
          <w:i/>
          <w:sz w:val="18"/>
        </w:rPr>
        <w:t xml:space="preserve"> r.</w:t>
      </w:r>
    </w:p>
    <w:p w:rsidR="007437BD" w:rsidRDefault="007437BD" w:rsidP="005B2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7BD" w:rsidRDefault="007437BD" w:rsidP="005B2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7BD" w:rsidRPr="005B2B21" w:rsidRDefault="007437BD" w:rsidP="005B2B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7BD" w:rsidRPr="005B2B21" w:rsidSect="007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10" w:rsidRDefault="00502210" w:rsidP="007437BD">
      <w:pPr>
        <w:spacing w:after="0" w:line="240" w:lineRule="auto"/>
      </w:pPr>
      <w:r>
        <w:separator/>
      </w:r>
    </w:p>
  </w:endnote>
  <w:endnote w:type="continuationSeparator" w:id="0">
    <w:p w:rsidR="00502210" w:rsidRDefault="00502210" w:rsidP="0074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BF" w:rsidRDefault="00997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281154"/>
      <w:docPartObj>
        <w:docPartGallery w:val="Page Numbers (Bottom of Page)"/>
        <w:docPartUnique/>
      </w:docPartObj>
    </w:sdtPr>
    <w:sdtEndPr/>
    <w:sdtContent>
      <w:p w:rsidR="007437BD" w:rsidRDefault="00743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3ED">
          <w:rPr>
            <w:noProof/>
          </w:rPr>
          <w:t>2</w:t>
        </w:r>
        <w:r>
          <w:fldChar w:fldCharType="end"/>
        </w:r>
      </w:p>
    </w:sdtContent>
  </w:sdt>
  <w:p w:rsidR="007437BD" w:rsidRDefault="00393449">
    <w:pPr>
      <w:pStyle w:val="Stopka"/>
      <w:rPr>
        <w:rFonts w:ascii="Times New Roman" w:hAnsi="Times New Roman" w:cs="Times New Roman"/>
        <w:i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i/>
        <w:color w:val="7F7F7F" w:themeColor="text1" w:themeTint="80"/>
        <w:sz w:val="18"/>
        <w:szCs w:val="18"/>
      </w:rPr>
      <w:t>R</w:t>
    </w:r>
    <w:r w:rsidR="007437BD">
      <w:rPr>
        <w:rFonts w:ascii="Times New Roman" w:hAnsi="Times New Roman" w:cs="Times New Roman"/>
        <w:i/>
        <w:color w:val="7F7F7F" w:themeColor="text1" w:themeTint="80"/>
        <w:sz w:val="18"/>
        <w:szCs w:val="18"/>
      </w:rPr>
      <w:t>ozmowa z prof. dr hab. n. med. Leszkiem Czupryniakiem</w:t>
    </w:r>
  </w:p>
  <w:p w:rsidR="007437BD" w:rsidRPr="007437BD" w:rsidRDefault="007437BD">
    <w:pPr>
      <w:pStyle w:val="Stopka"/>
      <w:rPr>
        <w:rFonts w:ascii="Times New Roman" w:hAnsi="Times New Roman" w:cs="Times New Roman"/>
        <w:i/>
        <w:color w:val="7F7F7F" w:themeColor="text1" w:themeTint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BF" w:rsidRDefault="00997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10" w:rsidRDefault="00502210" w:rsidP="007437BD">
      <w:pPr>
        <w:spacing w:after="0" w:line="240" w:lineRule="auto"/>
      </w:pPr>
      <w:r>
        <w:separator/>
      </w:r>
    </w:p>
  </w:footnote>
  <w:footnote w:type="continuationSeparator" w:id="0">
    <w:p w:rsidR="00502210" w:rsidRDefault="00502210" w:rsidP="0074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BF" w:rsidRDefault="00997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BF" w:rsidRDefault="009978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BF" w:rsidRDefault="00997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EF"/>
    <w:rsid w:val="00012384"/>
    <w:rsid w:val="00033CA4"/>
    <w:rsid w:val="000350B3"/>
    <w:rsid w:val="0004658A"/>
    <w:rsid w:val="000927C1"/>
    <w:rsid w:val="000A1989"/>
    <w:rsid w:val="001D5F5A"/>
    <w:rsid w:val="001F4BDB"/>
    <w:rsid w:val="003328A4"/>
    <w:rsid w:val="00375BAB"/>
    <w:rsid w:val="00393449"/>
    <w:rsid w:val="003E30A6"/>
    <w:rsid w:val="0041137F"/>
    <w:rsid w:val="004721E6"/>
    <w:rsid w:val="00502210"/>
    <w:rsid w:val="005B2B21"/>
    <w:rsid w:val="006B5FEF"/>
    <w:rsid w:val="007437BD"/>
    <w:rsid w:val="007928C2"/>
    <w:rsid w:val="007C3105"/>
    <w:rsid w:val="007E56E9"/>
    <w:rsid w:val="007E72A1"/>
    <w:rsid w:val="008263ED"/>
    <w:rsid w:val="00844C4F"/>
    <w:rsid w:val="00877FD1"/>
    <w:rsid w:val="008C0066"/>
    <w:rsid w:val="008C0258"/>
    <w:rsid w:val="00905AD1"/>
    <w:rsid w:val="009632EC"/>
    <w:rsid w:val="009978BF"/>
    <w:rsid w:val="009D3270"/>
    <w:rsid w:val="009E68C7"/>
    <w:rsid w:val="00A944BB"/>
    <w:rsid w:val="00B40D43"/>
    <w:rsid w:val="00BF4097"/>
    <w:rsid w:val="00D716C4"/>
    <w:rsid w:val="00D775FC"/>
    <w:rsid w:val="00FD4244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5F8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C3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BD"/>
  </w:style>
  <w:style w:type="paragraph" w:styleId="Stopka">
    <w:name w:val="footer"/>
    <w:basedOn w:val="Normalny"/>
    <w:link w:val="StopkaZnak"/>
    <w:uiPriority w:val="99"/>
    <w:unhideWhenUsed/>
    <w:rsid w:val="0074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BD"/>
  </w:style>
  <w:style w:type="paragraph" w:styleId="Tekstdymka">
    <w:name w:val="Balloon Text"/>
    <w:basedOn w:val="Normalny"/>
    <w:link w:val="TekstdymkaZnak"/>
    <w:uiPriority w:val="99"/>
    <w:semiHidden/>
    <w:unhideWhenUsed/>
    <w:rsid w:val="0096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2E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72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F3950-440B-4840-902C-D06D9C23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2016-10-12T10:22:00Z</dcterms:created>
  <dcterms:modified xsi:type="dcterms:W3CDTF">2016-10-18T12:38:00Z</dcterms:modified>
</cp:coreProperties>
</file>